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B7" w:rsidRPr="007117CD" w:rsidRDefault="004317AA" w:rsidP="007117CD">
      <w:pPr>
        <w:spacing w:line="240" w:lineRule="auto"/>
        <w:jc w:val="center"/>
        <w:rPr>
          <w:rFonts w:ascii="Calibri Light" w:hAnsi="Calibri Light"/>
          <w:b/>
          <w:sz w:val="28"/>
          <w:szCs w:val="28"/>
        </w:rPr>
      </w:pPr>
      <w:bookmarkStart w:id="0" w:name="_GoBack"/>
      <w:bookmarkEnd w:id="0"/>
      <w:r w:rsidRPr="007117CD">
        <w:rPr>
          <w:rFonts w:ascii="Calibri Light" w:hAnsi="Calibri Light"/>
          <w:b/>
          <w:sz w:val="28"/>
          <w:szCs w:val="28"/>
        </w:rPr>
        <w:t xml:space="preserve">APrIGF </w:t>
      </w:r>
      <w:r w:rsidR="007E17E0" w:rsidRPr="007117CD">
        <w:rPr>
          <w:rFonts w:ascii="Calibri Light" w:hAnsi="Calibri Light"/>
          <w:b/>
          <w:sz w:val="28"/>
          <w:szCs w:val="28"/>
        </w:rPr>
        <w:t>Delhi 2014</w:t>
      </w:r>
    </w:p>
    <w:p w:rsidR="004317AA" w:rsidRPr="007117CD" w:rsidRDefault="007E17E0" w:rsidP="007117CD">
      <w:pPr>
        <w:spacing w:line="240" w:lineRule="auto"/>
        <w:jc w:val="center"/>
        <w:rPr>
          <w:rFonts w:ascii="Calibri Light" w:hAnsi="Calibri Light"/>
          <w:b/>
          <w:sz w:val="28"/>
          <w:szCs w:val="28"/>
        </w:rPr>
      </w:pPr>
      <w:r w:rsidRPr="007117CD">
        <w:rPr>
          <w:rFonts w:ascii="Calibri Light" w:hAnsi="Calibri Light"/>
          <w:b/>
          <w:sz w:val="28"/>
          <w:szCs w:val="28"/>
        </w:rPr>
        <w:t>Workshop Summary Report</w:t>
      </w:r>
    </w:p>
    <w:p w:rsidR="004317AA" w:rsidRPr="007117CD" w:rsidRDefault="004317AA" w:rsidP="007117CD">
      <w:pPr>
        <w:spacing w:line="240" w:lineRule="auto"/>
        <w:jc w:val="center"/>
        <w:rPr>
          <w:rFonts w:ascii="Calibri Light" w:hAnsi="Calibri Light"/>
          <w:b/>
          <w:sz w:val="28"/>
          <w:szCs w:val="28"/>
        </w:rPr>
      </w:pPr>
    </w:p>
    <w:p w:rsidR="004317AA" w:rsidRPr="007117CD" w:rsidRDefault="004317AA" w:rsidP="007117CD">
      <w:pPr>
        <w:spacing w:line="240" w:lineRule="auto"/>
        <w:rPr>
          <w:rFonts w:ascii="Calibri Light" w:hAnsi="Calibri Light"/>
          <w:b/>
          <w:sz w:val="24"/>
          <w:szCs w:val="24"/>
        </w:rPr>
      </w:pPr>
      <w:r w:rsidRPr="007117CD">
        <w:rPr>
          <w:rFonts w:ascii="Calibri Light" w:hAnsi="Calibri Light"/>
          <w:b/>
          <w:sz w:val="24"/>
          <w:szCs w:val="24"/>
        </w:rPr>
        <w:t>Date</w:t>
      </w:r>
      <w:r w:rsidR="007117CD">
        <w:rPr>
          <w:rFonts w:ascii="Calibri Light" w:hAnsi="Calibri Light"/>
          <w:b/>
          <w:sz w:val="24"/>
          <w:szCs w:val="24"/>
        </w:rPr>
        <w:t>/Time</w:t>
      </w:r>
      <w:r w:rsidRPr="007117CD">
        <w:rPr>
          <w:rFonts w:ascii="Calibri Light" w:hAnsi="Calibri Light"/>
          <w:b/>
          <w:sz w:val="24"/>
          <w:szCs w:val="24"/>
        </w:rPr>
        <w:t>:</w:t>
      </w:r>
      <w:r w:rsidR="007117CD" w:rsidRPr="007117CD">
        <w:rPr>
          <w:rFonts w:ascii="Calibri Light" w:hAnsi="Calibri Light"/>
          <w:b/>
          <w:sz w:val="24"/>
          <w:szCs w:val="24"/>
        </w:rPr>
        <w:t xml:space="preserve"> 4 Aug 2014 Tues</w:t>
      </w:r>
      <w:r w:rsidR="007117CD">
        <w:rPr>
          <w:rFonts w:ascii="Calibri Light" w:hAnsi="Calibri Light"/>
          <w:b/>
          <w:sz w:val="24"/>
          <w:szCs w:val="24"/>
        </w:rPr>
        <w:t xml:space="preserve">, </w:t>
      </w:r>
      <w:r w:rsidR="007117CD" w:rsidRPr="007117CD">
        <w:rPr>
          <w:rFonts w:ascii="Calibri Light" w:hAnsi="Calibri Light"/>
          <w:b/>
          <w:sz w:val="24"/>
          <w:szCs w:val="24"/>
        </w:rPr>
        <w:t>1330-1500 (90mins)</w:t>
      </w:r>
    </w:p>
    <w:p w:rsidR="004317AA" w:rsidRPr="007117CD" w:rsidRDefault="004317AA" w:rsidP="007117CD">
      <w:pPr>
        <w:spacing w:line="240" w:lineRule="auto"/>
        <w:rPr>
          <w:rFonts w:ascii="Calibri Light" w:hAnsi="Calibri Light"/>
          <w:b/>
          <w:sz w:val="24"/>
          <w:szCs w:val="24"/>
        </w:rPr>
      </w:pPr>
      <w:r w:rsidRPr="007117CD">
        <w:rPr>
          <w:rFonts w:ascii="Calibri Light" w:hAnsi="Calibri Light"/>
          <w:b/>
          <w:sz w:val="24"/>
          <w:szCs w:val="24"/>
        </w:rPr>
        <w:t xml:space="preserve">Workshop Title: </w:t>
      </w:r>
      <w:r w:rsidR="007117CD" w:rsidRPr="007117CD">
        <w:rPr>
          <w:rFonts w:ascii="Calibri Light" w:hAnsi="Calibri Light"/>
          <w:b/>
          <w:sz w:val="24"/>
          <w:szCs w:val="24"/>
        </w:rPr>
        <w:t>Workshop #17, “Network Neutrality in Asia Pacific”</w:t>
      </w:r>
    </w:p>
    <w:p w:rsidR="004317AA" w:rsidRPr="007117CD" w:rsidRDefault="004317AA" w:rsidP="007117CD">
      <w:pPr>
        <w:spacing w:line="240" w:lineRule="auto"/>
        <w:rPr>
          <w:rFonts w:ascii="Calibri Light" w:hAnsi="Calibri Light"/>
          <w:b/>
          <w:sz w:val="24"/>
          <w:szCs w:val="24"/>
        </w:rPr>
      </w:pPr>
      <w:r w:rsidRPr="007117CD">
        <w:rPr>
          <w:rFonts w:ascii="Calibri Light" w:hAnsi="Calibri Light"/>
          <w:b/>
          <w:sz w:val="24"/>
          <w:szCs w:val="24"/>
        </w:rPr>
        <w:t>Reported by &amp; Contact Email:</w:t>
      </w:r>
      <w:r w:rsidR="007117CD" w:rsidRPr="007117CD">
        <w:rPr>
          <w:rFonts w:ascii="Calibri Light" w:hAnsi="Calibri Light"/>
          <w:b/>
          <w:sz w:val="24"/>
          <w:szCs w:val="24"/>
        </w:rPr>
        <w:t xml:space="preserve"> Lim May-Ann </w:t>
      </w:r>
      <w:hyperlink r:id="rId8" w:history="1">
        <w:r w:rsidR="007117CD" w:rsidRPr="007117CD">
          <w:rPr>
            <w:rStyle w:val="Hyperlink"/>
            <w:rFonts w:ascii="Calibri Light" w:hAnsi="Calibri Light"/>
            <w:b/>
            <w:sz w:val="24"/>
            <w:szCs w:val="24"/>
          </w:rPr>
          <w:t>mayann@asiacloudcomputing.org</w:t>
        </w:r>
      </w:hyperlink>
      <w:r w:rsidR="007117CD" w:rsidRPr="007117CD">
        <w:rPr>
          <w:rFonts w:ascii="Calibri Light" w:hAnsi="Calibri Light"/>
          <w:b/>
          <w:sz w:val="24"/>
          <w:szCs w:val="24"/>
        </w:rPr>
        <w:t xml:space="preserve"> or </w:t>
      </w:r>
      <w:hyperlink r:id="rId9" w:history="1">
        <w:r w:rsidR="007117CD" w:rsidRPr="007117CD">
          <w:rPr>
            <w:rStyle w:val="Hyperlink"/>
            <w:rFonts w:ascii="Calibri Light" w:hAnsi="Calibri Light"/>
            <w:b/>
            <w:sz w:val="24"/>
            <w:szCs w:val="24"/>
          </w:rPr>
          <w:t>mayann@trpc.biz</w:t>
        </w:r>
      </w:hyperlink>
      <w:r w:rsidR="007117CD" w:rsidRPr="007117CD">
        <w:rPr>
          <w:rFonts w:ascii="Calibri Light" w:hAnsi="Calibri Light"/>
          <w:b/>
          <w:sz w:val="24"/>
          <w:szCs w:val="24"/>
        </w:rPr>
        <w:t xml:space="preserve"> </w:t>
      </w:r>
    </w:p>
    <w:p w:rsidR="004317AA" w:rsidRPr="007117CD" w:rsidRDefault="004317AA" w:rsidP="007117CD">
      <w:pPr>
        <w:spacing w:line="240" w:lineRule="auto"/>
        <w:rPr>
          <w:rFonts w:ascii="Calibri Light" w:hAnsi="Calibri Light"/>
          <w:b/>
          <w:sz w:val="24"/>
          <w:szCs w:val="24"/>
        </w:rPr>
      </w:pPr>
      <w:r w:rsidRPr="007117CD">
        <w:rPr>
          <w:rFonts w:ascii="Calibri Light" w:hAnsi="Calibri Light"/>
          <w:b/>
          <w:sz w:val="24"/>
          <w:szCs w:val="24"/>
        </w:rPr>
        <w:t xml:space="preserve">Moderators: </w:t>
      </w:r>
      <w:r w:rsidR="007117CD" w:rsidRPr="007117CD">
        <w:rPr>
          <w:rFonts w:ascii="Calibri Light" w:hAnsi="Calibri Light"/>
          <w:b/>
          <w:sz w:val="24"/>
          <w:szCs w:val="24"/>
        </w:rPr>
        <w:t xml:space="preserve">Lim May-Ann </w:t>
      </w:r>
      <w:r w:rsidR="007117CD">
        <w:rPr>
          <w:rFonts w:ascii="Calibri Light" w:hAnsi="Calibri Light"/>
          <w:b/>
          <w:sz w:val="24"/>
          <w:szCs w:val="24"/>
        </w:rPr>
        <w:t xml:space="preserve">and Adam </w:t>
      </w:r>
      <w:proofErr w:type="spellStart"/>
      <w:r w:rsidR="007117CD">
        <w:rPr>
          <w:rFonts w:ascii="Calibri Light" w:hAnsi="Calibri Light"/>
          <w:b/>
          <w:sz w:val="24"/>
          <w:szCs w:val="24"/>
        </w:rPr>
        <w:t>Peake</w:t>
      </w:r>
      <w:proofErr w:type="spellEnd"/>
    </w:p>
    <w:p w:rsidR="007117CD" w:rsidRPr="007117CD" w:rsidRDefault="007117CD" w:rsidP="007117CD">
      <w:pPr>
        <w:spacing w:line="240" w:lineRule="auto"/>
        <w:rPr>
          <w:rFonts w:ascii="Calibri Light" w:hAnsi="Calibri Light"/>
          <w:b/>
          <w:sz w:val="24"/>
          <w:szCs w:val="24"/>
        </w:rPr>
      </w:pPr>
    </w:p>
    <w:p w:rsidR="004317AA" w:rsidRPr="007117CD" w:rsidRDefault="007117CD" w:rsidP="007117CD">
      <w:pPr>
        <w:spacing w:line="24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(A) </w:t>
      </w:r>
      <w:r w:rsidR="004317AA" w:rsidRPr="007117CD">
        <w:rPr>
          <w:rFonts w:ascii="Calibri Light" w:hAnsi="Calibri Light"/>
          <w:b/>
          <w:sz w:val="24"/>
          <w:szCs w:val="24"/>
        </w:rPr>
        <w:t>Panelists:</w:t>
      </w:r>
    </w:p>
    <w:p w:rsidR="007117CD" w:rsidRPr="007117CD" w:rsidRDefault="007117CD" w:rsidP="007117CD">
      <w:pPr>
        <w:pStyle w:val="ListParagraph"/>
        <w:numPr>
          <w:ilvl w:val="0"/>
          <w:numId w:val="2"/>
          <w:numberingChange w:id="1" w:author="Adam" w:date="2014-08-28T17:10:00Z" w:original="%1:1:0:."/>
        </w:numPr>
        <w:spacing w:line="240" w:lineRule="auto"/>
        <w:rPr>
          <w:rFonts w:ascii="Calibri Light" w:hAnsi="Calibri Light"/>
          <w:sz w:val="24"/>
          <w:szCs w:val="24"/>
        </w:rPr>
      </w:pPr>
      <w:r w:rsidRPr="007117CD">
        <w:rPr>
          <w:rFonts w:ascii="Calibri Light" w:hAnsi="Calibri Light"/>
          <w:sz w:val="24"/>
          <w:szCs w:val="24"/>
        </w:rPr>
        <w:t>Ms. Lim May-Ann, Executive Director, Asia Cloud Computing Association, and</w:t>
      </w:r>
    </w:p>
    <w:p w:rsidR="007117CD" w:rsidRPr="007117CD" w:rsidRDefault="007117CD" w:rsidP="007117CD">
      <w:pPr>
        <w:pStyle w:val="ListParagraph"/>
        <w:numPr>
          <w:ilvl w:val="0"/>
          <w:numId w:val="2"/>
          <w:numberingChange w:id="2" w:author="Adam" w:date="2014-08-28T17:10:00Z" w:original="%1:2:0:."/>
        </w:numPr>
        <w:spacing w:line="240" w:lineRule="auto"/>
        <w:rPr>
          <w:rFonts w:ascii="Calibri Light" w:hAnsi="Calibri Light"/>
          <w:sz w:val="24"/>
          <w:szCs w:val="24"/>
        </w:rPr>
      </w:pPr>
      <w:r w:rsidRPr="007117CD">
        <w:rPr>
          <w:rFonts w:ascii="Calibri Light" w:hAnsi="Calibri Light"/>
          <w:sz w:val="24"/>
          <w:szCs w:val="24"/>
        </w:rPr>
        <w:t xml:space="preserve">Mr. Adam </w:t>
      </w:r>
      <w:proofErr w:type="spellStart"/>
      <w:r w:rsidRPr="007117CD">
        <w:rPr>
          <w:rFonts w:ascii="Calibri Light" w:hAnsi="Calibri Light"/>
          <w:sz w:val="24"/>
          <w:szCs w:val="24"/>
        </w:rPr>
        <w:t>Peake</w:t>
      </w:r>
      <w:proofErr w:type="spellEnd"/>
      <w:r w:rsidRPr="007117CD">
        <w:rPr>
          <w:rFonts w:ascii="Calibri Light" w:hAnsi="Calibri Light"/>
          <w:sz w:val="24"/>
          <w:szCs w:val="24"/>
        </w:rPr>
        <w:t>, Executive Research Fellow, GLOCOM, International University of Japan</w:t>
      </w:r>
    </w:p>
    <w:p w:rsidR="007117CD" w:rsidRPr="007117CD" w:rsidRDefault="007117CD" w:rsidP="007117CD">
      <w:pPr>
        <w:pStyle w:val="ListParagraph"/>
        <w:numPr>
          <w:ilvl w:val="0"/>
          <w:numId w:val="2"/>
          <w:numberingChange w:id="3" w:author="Adam" w:date="2014-08-28T17:10:00Z" w:original="%1:3:0:."/>
        </w:numPr>
        <w:spacing w:line="240" w:lineRule="auto"/>
        <w:rPr>
          <w:rFonts w:ascii="Calibri Light" w:hAnsi="Calibri Light"/>
          <w:sz w:val="24"/>
          <w:szCs w:val="24"/>
        </w:rPr>
      </w:pPr>
      <w:r w:rsidRPr="007117CD">
        <w:rPr>
          <w:rFonts w:ascii="Calibri Light" w:hAnsi="Calibri Light"/>
          <w:sz w:val="24"/>
          <w:szCs w:val="24"/>
        </w:rPr>
        <w:t>Mr. Subramanian Chandrasekhar, Director Government Affairs, Microsoft India</w:t>
      </w:r>
    </w:p>
    <w:p w:rsidR="007117CD" w:rsidRPr="007117CD" w:rsidRDefault="007117CD" w:rsidP="007117CD">
      <w:pPr>
        <w:pStyle w:val="ListParagraph"/>
        <w:numPr>
          <w:ilvl w:val="0"/>
          <w:numId w:val="2"/>
          <w:numberingChange w:id="4" w:author="Adam" w:date="2014-08-28T17:10:00Z" w:original="%1:4:0:."/>
        </w:numPr>
        <w:spacing w:line="240" w:lineRule="auto"/>
        <w:rPr>
          <w:rFonts w:ascii="Calibri Light" w:hAnsi="Calibri Light"/>
          <w:sz w:val="24"/>
          <w:szCs w:val="24"/>
        </w:rPr>
      </w:pPr>
      <w:r w:rsidRPr="007117CD">
        <w:rPr>
          <w:rFonts w:ascii="Calibri Light" w:hAnsi="Calibri Light"/>
          <w:sz w:val="24"/>
          <w:szCs w:val="24"/>
        </w:rPr>
        <w:t xml:space="preserve">Mr. </w:t>
      </w:r>
      <w:proofErr w:type="spellStart"/>
      <w:r w:rsidRPr="007117CD">
        <w:rPr>
          <w:rFonts w:ascii="Calibri Light" w:hAnsi="Calibri Light"/>
          <w:sz w:val="24"/>
          <w:szCs w:val="24"/>
        </w:rPr>
        <w:t>Vikram</w:t>
      </w:r>
      <w:proofErr w:type="spellEnd"/>
      <w:r w:rsidRPr="007117CD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7117CD">
        <w:rPr>
          <w:rFonts w:ascii="Calibri Light" w:hAnsi="Calibri Light"/>
          <w:sz w:val="24"/>
          <w:szCs w:val="24"/>
        </w:rPr>
        <w:t>Tiwathia</w:t>
      </w:r>
      <w:proofErr w:type="spellEnd"/>
      <w:r w:rsidRPr="007117CD">
        <w:rPr>
          <w:rFonts w:ascii="Calibri Light" w:hAnsi="Calibri Light"/>
          <w:sz w:val="24"/>
          <w:szCs w:val="24"/>
        </w:rPr>
        <w:t xml:space="preserve">, Associate Director General, Cellular Operators Association of India  </w:t>
      </w:r>
    </w:p>
    <w:p w:rsidR="007117CD" w:rsidRPr="007117CD" w:rsidRDefault="007117CD" w:rsidP="007117CD">
      <w:pPr>
        <w:pStyle w:val="ListParagraph"/>
        <w:numPr>
          <w:ilvl w:val="0"/>
          <w:numId w:val="2"/>
          <w:numberingChange w:id="5" w:author="Adam" w:date="2014-08-28T17:10:00Z" w:original="%1:5:0:."/>
        </w:numPr>
        <w:spacing w:line="240" w:lineRule="auto"/>
        <w:rPr>
          <w:rFonts w:ascii="Calibri Light" w:hAnsi="Calibri Light"/>
          <w:sz w:val="24"/>
          <w:szCs w:val="24"/>
        </w:rPr>
      </w:pPr>
      <w:r w:rsidRPr="007117CD">
        <w:rPr>
          <w:rFonts w:ascii="Calibri Light" w:hAnsi="Calibri Light"/>
          <w:sz w:val="24"/>
          <w:szCs w:val="24"/>
        </w:rPr>
        <w:t xml:space="preserve">Mr. Nikhil Pahwa, Editor &amp; Publisher, </w:t>
      </w:r>
      <w:proofErr w:type="spellStart"/>
      <w:r w:rsidRPr="007117CD">
        <w:rPr>
          <w:rFonts w:ascii="Calibri Light" w:hAnsi="Calibri Light"/>
          <w:sz w:val="24"/>
          <w:szCs w:val="24"/>
        </w:rPr>
        <w:t>MediaNama</w:t>
      </w:r>
      <w:proofErr w:type="spellEnd"/>
    </w:p>
    <w:p w:rsidR="004317AA" w:rsidRPr="007117CD" w:rsidRDefault="004317AA" w:rsidP="007117CD">
      <w:pPr>
        <w:spacing w:line="240" w:lineRule="auto"/>
        <w:rPr>
          <w:rFonts w:ascii="Calibri Light" w:hAnsi="Calibri Light"/>
          <w:b/>
          <w:sz w:val="24"/>
          <w:szCs w:val="24"/>
        </w:rPr>
      </w:pPr>
    </w:p>
    <w:p w:rsidR="004317AA" w:rsidRPr="007117CD" w:rsidRDefault="007117CD" w:rsidP="007117CD">
      <w:pPr>
        <w:spacing w:line="240" w:lineRule="auto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 xml:space="preserve">(B) </w:t>
      </w:r>
      <w:r w:rsidR="004317AA" w:rsidRPr="007117CD">
        <w:rPr>
          <w:rFonts w:ascii="Calibri Light" w:hAnsi="Calibri Light"/>
          <w:b/>
          <w:bCs/>
          <w:sz w:val="24"/>
          <w:szCs w:val="24"/>
        </w:rPr>
        <w:t>A brief s</w:t>
      </w:r>
      <w:r>
        <w:rPr>
          <w:rFonts w:ascii="Calibri Light" w:hAnsi="Calibri Light"/>
          <w:b/>
          <w:bCs/>
          <w:sz w:val="24"/>
          <w:szCs w:val="24"/>
        </w:rPr>
        <w:t>ummary of presentations:</w:t>
      </w:r>
    </w:p>
    <w:p w:rsidR="004317AA" w:rsidRPr="007117CD" w:rsidRDefault="004317AA" w:rsidP="007117CD">
      <w:pPr>
        <w:spacing w:line="240" w:lineRule="auto"/>
        <w:rPr>
          <w:rFonts w:ascii="Calibri Light" w:hAnsi="Calibri Light"/>
          <w:b/>
          <w:bCs/>
          <w:sz w:val="24"/>
          <w:szCs w:val="24"/>
        </w:rPr>
      </w:pPr>
    </w:p>
    <w:p w:rsidR="007117CD" w:rsidRPr="007117CD" w:rsidRDefault="007117CD" w:rsidP="007117CD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ind w:firstLine="188"/>
        <w:rPr>
          <w:rFonts w:ascii="Calibri Light" w:hAnsi="Calibri Light" w:cs="Calibri"/>
          <w:b/>
          <w:bCs/>
          <w:color w:val="262626"/>
        </w:rPr>
      </w:pPr>
      <w:r w:rsidRPr="007117CD">
        <w:rPr>
          <w:rFonts w:ascii="Calibri Light" w:hAnsi="Calibri Light" w:cs="Calibri"/>
          <w:b/>
          <w:bCs/>
          <w:color w:val="262626"/>
        </w:rPr>
        <w:t>Welcome and Introductions</w:t>
      </w:r>
    </w:p>
    <w:p w:rsidR="007117CD" w:rsidRPr="007117CD" w:rsidRDefault="007117CD" w:rsidP="007117CD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ind w:firstLine="187"/>
        <w:rPr>
          <w:rFonts w:ascii="Calibri Light" w:hAnsi="Calibri Light" w:cs="Calibri"/>
          <w:bCs/>
          <w:i/>
          <w:color w:val="262626"/>
        </w:rPr>
      </w:pPr>
      <w:r w:rsidRPr="007117CD">
        <w:rPr>
          <w:rFonts w:ascii="Calibri Light" w:hAnsi="Calibri Light" w:cs="Calibri"/>
          <w:bCs/>
          <w:i/>
          <w:color w:val="262626"/>
        </w:rPr>
        <w:t>Ms. Lim May-Ann, Executive Director, Asia Cloud Computing Association, and</w:t>
      </w:r>
    </w:p>
    <w:p w:rsidR="007117CD" w:rsidRDefault="007117CD" w:rsidP="007117CD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ind w:firstLine="187"/>
        <w:rPr>
          <w:rFonts w:ascii="Calibri Light" w:hAnsi="Calibri Light" w:cs="Calibri"/>
          <w:bCs/>
          <w:i/>
        </w:rPr>
      </w:pPr>
      <w:r w:rsidRPr="007117CD">
        <w:rPr>
          <w:rFonts w:ascii="Calibri Light" w:hAnsi="Calibri Light" w:cs="Calibri"/>
          <w:bCs/>
          <w:i/>
          <w:color w:val="262626"/>
        </w:rPr>
        <w:t xml:space="preserve">Adam </w:t>
      </w:r>
      <w:proofErr w:type="spellStart"/>
      <w:r w:rsidRPr="007117CD">
        <w:rPr>
          <w:rFonts w:ascii="Calibri Light" w:hAnsi="Calibri Light" w:cs="Calibri"/>
          <w:bCs/>
          <w:i/>
          <w:color w:val="262626"/>
        </w:rPr>
        <w:t>Peake</w:t>
      </w:r>
      <w:proofErr w:type="spellEnd"/>
      <w:r w:rsidRPr="007117CD">
        <w:rPr>
          <w:rFonts w:ascii="Calibri Light" w:hAnsi="Calibri Light" w:cs="Calibri"/>
          <w:bCs/>
          <w:i/>
          <w:color w:val="262626"/>
        </w:rPr>
        <w:t xml:space="preserve">, Executive Research Fellow, GLOCOM, </w:t>
      </w:r>
      <w:r w:rsidRPr="007117CD">
        <w:rPr>
          <w:rFonts w:ascii="Calibri Light" w:hAnsi="Calibri Light" w:cs="Calibri"/>
          <w:bCs/>
          <w:i/>
        </w:rPr>
        <w:t>International University of Japan</w:t>
      </w:r>
    </w:p>
    <w:p w:rsidR="007117CD" w:rsidRPr="007117CD" w:rsidRDefault="007117CD" w:rsidP="007117CD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ind w:firstLine="187"/>
        <w:rPr>
          <w:rFonts w:ascii="Calibri Light" w:hAnsi="Calibri Light" w:cs="Calibri"/>
          <w:bCs/>
          <w:i/>
          <w:color w:val="262626"/>
        </w:rPr>
      </w:pPr>
    </w:p>
    <w:p w:rsidR="007117CD" w:rsidRPr="007117CD" w:rsidRDefault="007117CD" w:rsidP="007117CD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ind w:firstLine="188"/>
        <w:rPr>
          <w:rFonts w:ascii="Calibri Light" w:hAnsi="Calibri Light" w:cs="Calibri"/>
          <w:b/>
          <w:bCs/>
          <w:color w:val="262626"/>
        </w:rPr>
      </w:pPr>
      <w:r w:rsidRPr="007117CD">
        <w:rPr>
          <w:rFonts w:ascii="Calibri Light" w:hAnsi="Calibri Light" w:cs="Calibri"/>
          <w:b/>
          <w:bCs/>
          <w:color w:val="262626"/>
        </w:rPr>
        <w:t>Network Neutrality in Asia</w:t>
      </w:r>
    </w:p>
    <w:p w:rsidR="007117CD" w:rsidRPr="007117CD" w:rsidRDefault="007117CD" w:rsidP="007117CD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ind w:firstLine="187"/>
        <w:rPr>
          <w:rFonts w:ascii="Calibri Light" w:hAnsi="Calibri Light" w:cs="Calibri"/>
          <w:bCs/>
          <w:i/>
          <w:color w:val="262626"/>
        </w:rPr>
      </w:pPr>
      <w:r w:rsidRPr="007117CD">
        <w:rPr>
          <w:rFonts w:ascii="Calibri Light" w:hAnsi="Calibri Light" w:cs="Calibri"/>
          <w:bCs/>
          <w:i/>
          <w:color w:val="262626"/>
        </w:rPr>
        <w:t xml:space="preserve">Mr. Adam </w:t>
      </w:r>
      <w:proofErr w:type="spellStart"/>
      <w:r w:rsidRPr="007117CD">
        <w:rPr>
          <w:rFonts w:ascii="Calibri Light" w:hAnsi="Calibri Light" w:cs="Calibri"/>
          <w:bCs/>
          <w:i/>
          <w:color w:val="262626"/>
        </w:rPr>
        <w:t>Peake</w:t>
      </w:r>
      <w:proofErr w:type="spellEnd"/>
      <w:r w:rsidRPr="007117CD">
        <w:rPr>
          <w:rFonts w:ascii="Calibri Light" w:hAnsi="Calibri Light" w:cs="Calibri"/>
          <w:bCs/>
          <w:i/>
          <w:color w:val="262626"/>
        </w:rPr>
        <w:t xml:space="preserve">, Executive Research Fellow, GLOCOM, </w:t>
      </w:r>
      <w:r w:rsidRPr="007117CD">
        <w:rPr>
          <w:rFonts w:ascii="Calibri Light" w:hAnsi="Calibri Light" w:cs="Calibri"/>
          <w:bCs/>
          <w:i/>
        </w:rPr>
        <w:t>International University of Japan</w:t>
      </w:r>
    </w:p>
    <w:p w:rsidR="007117CD" w:rsidRDefault="007117CD" w:rsidP="007117CD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ind w:left="220" w:firstLine="187"/>
        <w:rPr>
          <w:rFonts w:ascii="Calibri Light" w:hAnsi="Calibri Light" w:cs="Calibri"/>
          <w:bCs/>
          <w:color w:val="262626"/>
        </w:rPr>
      </w:pPr>
      <w:r w:rsidRPr="007117CD">
        <w:rPr>
          <w:rFonts w:ascii="Calibri Light" w:hAnsi="Calibri Light" w:cs="Calibri"/>
          <w:bCs/>
          <w:color w:val="262626"/>
        </w:rPr>
        <w:t>Net neutrality debates have been dominated by the US and EU. W</w:t>
      </w:r>
      <w:r w:rsidR="006C0371">
        <w:rPr>
          <w:rFonts w:ascii="Calibri Light" w:hAnsi="Calibri Light" w:cs="Calibri"/>
          <w:bCs/>
          <w:color w:val="262626"/>
        </w:rPr>
        <w:t>he</w:t>
      </w:r>
      <w:r w:rsidRPr="007117CD">
        <w:rPr>
          <w:rFonts w:ascii="Calibri Light" w:hAnsi="Calibri Light" w:cs="Calibri"/>
          <w:bCs/>
          <w:color w:val="262626"/>
        </w:rPr>
        <w:t xml:space="preserve">ther Asia’s opinion on this controversial issue? </w:t>
      </w:r>
      <w:r w:rsidR="006C0371">
        <w:rPr>
          <w:rFonts w:ascii="Calibri Light" w:hAnsi="Calibri Light" w:cs="Calibri"/>
          <w:bCs/>
          <w:color w:val="262626"/>
        </w:rPr>
        <w:t xml:space="preserve">Reporting on </w:t>
      </w:r>
      <w:r w:rsidR="00764EFB">
        <w:rPr>
          <w:rFonts w:ascii="Calibri Light" w:hAnsi="Calibri Light" w:cs="Calibri"/>
          <w:bCs/>
          <w:color w:val="262626"/>
        </w:rPr>
        <w:t>research findings from a project supported by Microsoft Asia,</w:t>
      </w:r>
      <w:r w:rsidR="00764EFB" w:rsidRPr="007117CD">
        <w:rPr>
          <w:rFonts w:ascii="Calibri Light" w:hAnsi="Calibri Light" w:cs="Calibri"/>
          <w:bCs/>
          <w:color w:val="262626"/>
        </w:rPr>
        <w:t xml:space="preserve"> </w:t>
      </w:r>
      <w:r w:rsidR="006C0371">
        <w:rPr>
          <w:rFonts w:ascii="Calibri Light" w:hAnsi="Calibri Light" w:cs="Calibri"/>
          <w:bCs/>
          <w:color w:val="262626"/>
        </w:rPr>
        <w:t xml:space="preserve">the </w:t>
      </w:r>
      <w:r w:rsidRPr="007117CD">
        <w:rPr>
          <w:rFonts w:ascii="Calibri Light" w:hAnsi="Calibri Light" w:cs="Calibri"/>
          <w:bCs/>
          <w:color w:val="262626"/>
        </w:rPr>
        <w:t>session review</w:t>
      </w:r>
      <w:r w:rsidR="006C0371">
        <w:rPr>
          <w:rFonts w:ascii="Calibri Light" w:hAnsi="Calibri Light" w:cs="Calibri"/>
          <w:bCs/>
          <w:color w:val="262626"/>
        </w:rPr>
        <w:t>ed</w:t>
      </w:r>
      <w:r w:rsidRPr="007117CD">
        <w:rPr>
          <w:rFonts w:ascii="Calibri Light" w:hAnsi="Calibri Light" w:cs="Calibri"/>
          <w:bCs/>
          <w:color w:val="262626"/>
        </w:rPr>
        <w:t xml:space="preserve"> some observations on network neutrality regulations </w:t>
      </w:r>
      <w:r w:rsidR="00764EFB">
        <w:rPr>
          <w:rFonts w:ascii="Calibri Light" w:hAnsi="Calibri Light" w:cs="Calibri"/>
          <w:bCs/>
          <w:color w:val="262626"/>
        </w:rPr>
        <w:t xml:space="preserve">and trends </w:t>
      </w:r>
      <w:r w:rsidRPr="007117CD">
        <w:rPr>
          <w:rFonts w:ascii="Calibri Light" w:hAnsi="Calibri Light" w:cs="Calibri"/>
          <w:bCs/>
          <w:color w:val="262626"/>
        </w:rPr>
        <w:t>which have emerged from the Asia Pacific region.</w:t>
      </w:r>
    </w:p>
    <w:p w:rsidR="007117CD" w:rsidRPr="007117CD" w:rsidRDefault="007117CD" w:rsidP="007117CD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ind w:left="220" w:firstLine="187"/>
        <w:rPr>
          <w:rFonts w:ascii="Calibri Light" w:hAnsi="Calibri Light" w:cs="Calibri"/>
          <w:bCs/>
          <w:i/>
          <w:color w:val="262626"/>
        </w:rPr>
      </w:pPr>
    </w:p>
    <w:p w:rsidR="007117CD" w:rsidRPr="007117CD" w:rsidRDefault="007117CD" w:rsidP="007117CD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ind w:firstLine="188"/>
        <w:rPr>
          <w:rFonts w:ascii="Calibri Light" w:hAnsi="Calibri Light" w:cs="Calibri"/>
          <w:b/>
          <w:bCs/>
          <w:color w:val="262626"/>
        </w:rPr>
      </w:pPr>
      <w:r w:rsidRPr="007117CD">
        <w:rPr>
          <w:rFonts w:ascii="Calibri Light" w:hAnsi="Calibri Light" w:cs="Calibri"/>
          <w:b/>
          <w:bCs/>
          <w:color w:val="262626"/>
        </w:rPr>
        <w:t>Business perspectives of network neutrality</w:t>
      </w:r>
    </w:p>
    <w:p w:rsidR="007117CD" w:rsidRPr="007117CD" w:rsidRDefault="007117CD" w:rsidP="007117CD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ind w:firstLine="187"/>
        <w:rPr>
          <w:rFonts w:ascii="Calibri Light" w:hAnsi="Calibri Light" w:cs="Calibri"/>
          <w:bCs/>
          <w:i/>
          <w:color w:val="262626"/>
          <w:lang w:val="en-SG"/>
        </w:rPr>
      </w:pPr>
      <w:r w:rsidRPr="007117CD">
        <w:rPr>
          <w:rFonts w:ascii="Calibri Light" w:hAnsi="Calibri Light" w:cs="Calibri"/>
          <w:bCs/>
          <w:i/>
          <w:color w:val="262626"/>
          <w:lang w:val="en-SG"/>
        </w:rPr>
        <w:t>Mr. Subramanian Chandrasekhar, Director Government Affairs, Microsoft India</w:t>
      </w:r>
    </w:p>
    <w:p w:rsidR="007117CD" w:rsidRDefault="007117CD" w:rsidP="007117CD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ind w:left="220" w:firstLine="187"/>
        <w:rPr>
          <w:rFonts w:ascii="Calibri Light" w:hAnsi="Calibri Light" w:cs="Calibri"/>
          <w:bCs/>
          <w:color w:val="262626"/>
        </w:rPr>
      </w:pPr>
      <w:r w:rsidRPr="007117CD">
        <w:rPr>
          <w:rFonts w:ascii="Calibri Light" w:hAnsi="Calibri Light" w:cs="Calibri"/>
          <w:bCs/>
          <w:color w:val="262626"/>
          <w:lang w:val="en-SG"/>
        </w:rPr>
        <w:t xml:space="preserve">The recent NETmundial Stakeholder Statement is one of the first global statements around net neutrality which has been released. </w:t>
      </w:r>
      <w:r w:rsidRPr="007117CD">
        <w:rPr>
          <w:rFonts w:ascii="Calibri Light" w:hAnsi="Calibri Light" w:cs="Calibri"/>
          <w:bCs/>
          <w:color w:val="262626"/>
        </w:rPr>
        <w:t xml:space="preserve">What are the factors impacting business investment choices, and where do they stand in terms of an equitable Internet for all? </w:t>
      </w:r>
    </w:p>
    <w:p w:rsidR="007117CD" w:rsidRPr="007117CD" w:rsidRDefault="007117CD" w:rsidP="007117CD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ind w:left="220" w:firstLine="187"/>
        <w:rPr>
          <w:rFonts w:ascii="Calibri Light" w:hAnsi="Calibri Light" w:cs="Calibri"/>
          <w:bCs/>
          <w:color w:val="262626"/>
        </w:rPr>
      </w:pPr>
    </w:p>
    <w:p w:rsidR="007117CD" w:rsidRPr="007117CD" w:rsidRDefault="007117CD" w:rsidP="007117CD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ind w:firstLine="188"/>
        <w:rPr>
          <w:rFonts w:ascii="Calibri Light" w:hAnsi="Calibri Light" w:cs="Calibri"/>
          <w:b/>
          <w:bCs/>
          <w:color w:val="262626"/>
        </w:rPr>
      </w:pPr>
      <w:r w:rsidRPr="007117CD">
        <w:rPr>
          <w:rFonts w:ascii="Calibri Light" w:hAnsi="Calibri Light" w:cs="Calibri"/>
          <w:b/>
          <w:bCs/>
          <w:color w:val="262626"/>
        </w:rPr>
        <w:t>A Telco Perspective on Net Neutrality</w:t>
      </w:r>
    </w:p>
    <w:p w:rsidR="007117CD" w:rsidRPr="007117CD" w:rsidRDefault="007117CD" w:rsidP="007117CD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ind w:firstLine="187"/>
        <w:rPr>
          <w:rFonts w:ascii="Calibri Light" w:hAnsi="Calibri Light" w:cs="Calibri"/>
          <w:bCs/>
          <w:i/>
          <w:color w:val="262626"/>
          <w:lang w:val="en-SG"/>
        </w:rPr>
      </w:pPr>
      <w:r w:rsidRPr="007117CD">
        <w:rPr>
          <w:rFonts w:ascii="Calibri Light" w:hAnsi="Calibri Light" w:cs="Calibri"/>
          <w:bCs/>
          <w:i/>
          <w:color w:val="262626"/>
          <w:lang w:val="en-SG"/>
        </w:rPr>
        <w:t xml:space="preserve">Mr. Vikram Tiwathia, Associate Director General, Cellular Operators Association of India  </w:t>
      </w:r>
    </w:p>
    <w:p w:rsidR="007117CD" w:rsidRDefault="007117CD" w:rsidP="007117CD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ind w:left="220" w:firstLine="187"/>
        <w:rPr>
          <w:rFonts w:ascii="Calibri Light" w:hAnsi="Calibri Light" w:cs="Calibri"/>
          <w:bCs/>
          <w:color w:val="262626"/>
        </w:rPr>
      </w:pPr>
      <w:r w:rsidRPr="007117CD">
        <w:rPr>
          <w:rFonts w:ascii="Calibri Light" w:hAnsi="Calibri Light" w:cs="Calibri"/>
          <w:bCs/>
          <w:color w:val="262626"/>
        </w:rPr>
        <w:t xml:space="preserve">What constitutes “reasonable” traffic management for </w:t>
      </w:r>
      <w:proofErr w:type="spellStart"/>
      <w:r w:rsidRPr="007117CD">
        <w:rPr>
          <w:rFonts w:ascii="Calibri Light" w:hAnsi="Calibri Light" w:cs="Calibri"/>
          <w:bCs/>
          <w:color w:val="262626"/>
        </w:rPr>
        <w:t>telcos</w:t>
      </w:r>
      <w:proofErr w:type="spellEnd"/>
      <w:r w:rsidRPr="007117CD">
        <w:rPr>
          <w:rFonts w:ascii="Calibri Light" w:hAnsi="Calibri Light" w:cs="Calibri"/>
          <w:bCs/>
          <w:color w:val="262626"/>
        </w:rPr>
        <w:t xml:space="preserve"> and cloud providers? What other considerations around </w:t>
      </w:r>
      <w:proofErr w:type="spellStart"/>
      <w:r w:rsidRPr="007117CD">
        <w:rPr>
          <w:rFonts w:ascii="Calibri Light" w:hAnsi="Calibri Light" w:cs="Calibri"/>
          <w:bCs/>
          <w:color w:val="262626"/>
        </w:rPr>
        <w:t>prioritised</w:t>
      </w:r>
      <w:proofErr w:type="spellEnd"/>
      <w:r w:rsidRPr="007117CD">
        <w:rPr>
          <w:rFonts w:ascii="Calibri Light" w:hAnsi="Calibri Light" w:cs="Calibri"/>
          <w:bCs/>
          <w:color w:val="262626"/>
        </w:rPr>
        <w:t xml:space="preserve"> Internet access do data providers face today?</w:t>
      </w:r>
    </w:p>
    <w:p w:rsidR="007117CD" w:rsidRPr="007117CD" w:rsidRDefault="007117CD" w:rsidP="007117CD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ind w:left="220" w:firstLine="187"/>
        <w:rPr>
          <w:rFonts w:ascii="Calibri Light" w:hAnsi="Calibri Light" w:cs="Calibri"/>
          <w:bCs/>
          <w:color w:val="262626"/>
        </w:rPr>
      </w:pPr>
    </w:p>
    <w:p w:rsidR="007117CD" w:rsidRPr="007117CD" w:rsidRDefault="007117CD" w:rsidP="007117CD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ind w:firstLine="188"/>
        <w:rPr>
          <w:rFonts w:ascii="Calibri Light" w:hAnsi="Calibri Light" w:cs="Calibri"/>
          <w:b/>
          <w:bCs/>
          <w:color w:val="262626"/>
        </w:rPr>
      </w:pPr>
      <w:r w:rsidRPr="007117CD">
        <w:rPr>
          <w:rFonts w:ascii="Calibri Light" w:hAnsi="Calibri Light" w:cs="Calibri"/>
          <w:b/>
          <w:bCs/>
          <w:color w:val="262626"/>
        </w:rPr>
        <w:t>User/Civil Society/NGO perspective on Net Neutrality</w:t>
      </w:r>
    </w:p>
    <w:p w:rsidR="007117CD" w:rsidRPr="007117CD" w:rsidRDefault="007117CD" w:rsidP="007117CD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ind w:firstLine="187"/>
        <w:rPr>
          <w:rFonts w:ascii="Calibri Light" w:hAnsi="Calibri Light" w:cs="Calibri"/>
          <w:bCs/>
          <w:i/>
          <w:color w:val="262626"/>
        </w:rPr>
      </w:pPr>
      <w:r w:rsidRPr="007117CD">
        <w:rPr>
          <w:rFonts w:ascii="Calibri Light" w:hAnsi="Calibri Light" w:cs="Calibri"/>
          <w:bCs/>
          <w:i/>
          <w:color w:val="262626"/>
        </w:rPr>
        <w:t xml:space="preserve">Mr. Nikhil Pahwa, Editor &amp; Publisher, </w:t>
      </w:r>
      <w:proofErr w:type="spellStart"/>
      <w:r w:rsidRPr="007117CD">
        <w:rPr>
          <w:rFonts w:ascii="Calibri Light" w:hAnsi="Calibri Light" w:cs="Calibri"/>
          <w:bCs/>
          <w:i/>
          <w:color w:val="262626"/>
        </w:rPr>
        <w:t>MediaNama</w:t>
      </w:r>
      <w:proofErr w:type="spellEnd"/>
      <w:r w:rsidRPr="007117CD">
        <w:rPr>
          <w:rFonts w:ascii="Calibri Light" w:hAnsi="Calibri Light" w:cs="Calibri"/>
          <w:bCs/>
          <w:i/>
          <w:color w:val="262626"/>
        </w:rPr>
        <w:t xml:space="preserve"> </w:t>
      </w:r>
    </w:p>
    <w:p w:rsidR="007117CD" w:rsidRDefault="007117CD" w:rsidP="007117CD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ind w:left="220" w:firstLine="187"/>
        <w:rPr>
          <w:rFonts w:ascii="Calibri Light" w:hAnsi="Calibri Light" w:cs="Calibri"/>
          <w:bCs/>
          <w:color w:val="262626"/>
        </w:rPr>
      </w:pPr>
      <w:r w:rsidRPr="007117CD">
        <w:rPr>
          <w:rFonts w:ascii="Calibri Light" w:hAnsi="Calibri Light" w:cs="Calibri"/>
          <w:bCs/>
          <w:color w:val="262626"/>
        </w:rPr>
        <w:t>What are consumer expectations around net neutrality?</w:t>
      </w:r>
      <w:r w:rsidRPr="007117CD">
        <w:rPr>
          <w:rFonts w:ascii="Calibri Light" w:hAnsi="Calibri Light"/>
        </w:rPr>
        <w:t xml:space="preserve"> </w:t>
      </w:r>
      <w:r w:rsidRPr="007117CD">
        <w:rPr>
          <w:rFonts w:ascii="Calibri Light" w:hAnsi="Calibri Light" w:cs="Calibri"/>
          <w:bCs/>
          <w:color w:val="262626"/>
        </w:rPr>
        <w:t>Beyond privacy issues, is there a fear that reasonable Internet access may soon be beyond the average consumer?</w:t>
      </w:r>
    </w:p>
    <w:p w:rsidR="007117CD" w:rsidRPr="007117CD" w:rsidRDefault="007117CD" w:rsidP="007117CD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ind w:left="220" w:firstLine="187"/>
        <w:rPr>
          <w:rFonts w:ascii="Calibri Light" w:hAnsi="Calibri Light" w:cs="Calibri"/>
          <w:bCs/>
          <w:color w:val="262626"/>
        </w:rPr>
      </w:pPr>
    </w:p>
    <w:p w:rsidR="007117CD" w:rsidRPr="007117CD" w:rsidRDefault="007117CD" w:rsidP="007117CD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ind w:firstLine="187"/>
        <w:rPr>
          <w:rFonts w:ascii="Calibri Light" w:hAnsi="Calibri Light" w:cs="Calibri"/>
          <w:b/>
          <w:bCs/>
          <w:color w:val="262626"/>
        </w:rPr>
      </w:pPr>
      <w:r w:rsidRPr="007117CD">
        <w:rPr>
          <w:rFonts w:ascii="Calibri Light" w:hAnsi="Calibri Light" w:cs="Calibri"/>
          <w:b/>
          <w:bCs/>
          <w:color w:val="262626"/>
        </w:rPr>
        <w:t>Open discussion</w:t>
      </w:r>
    </w:p>
    <w:p w:rsidR="007117CD" w:rsidRDefault="007117CD" w:rsidP="007117CD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ind w:firstLine="187"/>
        <w:rPr>
          <w:rFonts w:ascii="Calibri Light" w:hAnsi="Calibri Light" w:cs="Calibri"/>
          <w:bCs/>
          <w:i/>
          <w:color w:val="262626"/>
        </w:rPr>
      </w:pPr>
      <w:r w:rsidRPr="007117CD">
        <w:rPr>
          <w:rFonts w:ascii="Calibri Light" w:hAnsi="Calibri Light" w:cs="Calibri"/>
          <w:bCs/>
          <w:color w:val="262626"/>
        </w:rPr>
        <w:lastRenderedPageBreak/>
        <w:t xml:space="preserve">Moderated by: </w:t>
      </w:r>
      <w:r w:rsidRPr="007117CD">
        <w:rPr>
          <w:rFonts w:ascii="Calibri Light" w:hAnsi="Calibri Light" w:cs="Calibri"/>
          <w:bCs/>
          <w:i/>
          <w:color w:val="262626"/>
        </w:rPr>
        <w:t>Ms. Lim May-Ann, Executive Director, Asia Cloud Computing Association</w:t>
      </w:r>
    </w:p>
    <w:p w:rsidR="004317AA" w:rsidRPr="007117CD" w:rsidRDefault="007117CD" w:rsidP="007117CD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ind w:firstLine="187"/>
        <w:rPr>
          <w:rFonts w:ascii="Calibri Light" w:hAnsi="Calibri Light"/>
          <w:b/>
          <w:bCs/>
          <w:sz w:val="24"/>
          <w:szCs w:val="24"/>
        </w:rPr>
      </w:pPr>
      <w:r w:rsidRPr="007117CD">
        <w:rPr>
          <w:rFonts w:ascii="Calibri Light" w:hAnsi="Calibri Light" w:cs="Calibri"/>
          <w:bCs/>
          <w:color w:val="262626"/>
        </w:rPr>
        <w:t>Wrap-up – discussion highlights review, and closing</w:t>
      </w:r>
    </w:p>
    <w:p w:rsidR="004317AA" w:rsidRPr="007117CD" w:rsidRDefault="004317AA" w:rsidP="007117CD">
      <w:pPr>
        <w:spacing w:line="240" w:lineRule="auto"/>
        <w:rPr>
          <w:rFonts w:ascii="Calibri Light" w:hAnsi="Calibri Light"/>
          <w:b/>
          <w:bCs/>
          <w:sz w:val="24"/>
          <w:szCs w:val="24"/>
        </w:rPr>
      </w:pPr>
    </w:p>
    <w:p w:rsidR="004317AA" w:rsidRPr="007117CD" w:rsidRDefault="007117CD" w:rsidP="007117CD">
      <w:pPr>
        <w:spacing w:line="240" w:lineRule="auto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 xml:space="preserve">(C) </w:t>
      </w:r>
      <w:r w:rsidR="004317AA" w:rsidRPr="007117CD">
        <w:rPr>
          <w:rFonts w:ascii="Calibri Light" w:hAnsi="Calibri Light"/>
          <w:b/>
          <w:bCs/>
          <w:sz w:val="24"/>
          <w:szCs w:val="24"/>
        </w:rPr>
        <w:t>A substantive summary and the main issues that were raised: </w:t>
      </w:r>
    </w:p>
    <w:p w:rsidR="004317AA" w:rsidRPr="007117CD" w:rsidRDefault="004317AA" w:rsidP="007117CD">
      <w:pPr>
        <w:spacing w:line="240" w:lineRule="auto"/>
        <w:rPr>
          <w:rFonts w:ascii="Calibri Light" w:hAnsi="Calibri Light"/>
          <w:b/>
          <w:sz w:val="24"/>
          <w:szCs w:val="24"/>
        </w:rPr>
      </w:pPr>
    </w:p>
    <w:p w:rsidR="00E83D90" w:rsidRPr="007117CD" w:rsidRDefault="00E83D90" w:rsidP="00E83D90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/>
          <w:bCs/>
          <w:color w:val="262626"/>
        </w:rPr>
      </w:pPr>
      <w:r w:rsidRPr="007117CD">
        <w:rPr>
          <w:rFonts w:ascii="Calibri Light" w:hAnsi="Calibri Light" w:cs="Calibri"/>
          <w:b/>
          <w:bCs/>
          <w:color w:val="262626"/>
        </w:rPr>
        <w:t>Network Neutrality in Asia</w:t>
      </w:r>
    </w:p>
    <w:p w:rsidR="00E83D90" w:rsidRPr="007117CD" w:rsidRDefault="00E83D90" w:rsidP="00E83D90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i/>
          <w:color w:val="262626"/>
        </w:rPr>
      </w:pPr>
      <w:r w:rsidRPr="007117CD">
        <w:rPr>
          <w:rFonts w:ascii="Calibri Light" w:hAnsi="Calibri Light" w:cs="Calibri"/>
          <w:bCs/>
          <w:i/>
          <w:color w:val="262626"/>
        </w:rPr>
        <w:t xml:space="preserve">Mr. Adam </w:t>
      </w:r>
      <w:proofErr w:type="spellStart"/>
      <w:r w:rsidRPr="007117CD">
        <w:rPr>
          <w:rFonts w:ascii="Calibri Light" w:hAnsi="Calibri Light" w:cs="Calibri"/>
          <w:bCs/>
          <w:i/>
          <w:color w:val="262626"/>
        </w:rPr>
        <w:t>Peake</w:t>
      </w:r>
      <w:proofErr w:type="spellEnd"/>
      <w:r w:rsidRPr="007117CD">
        <w:rPr>
          <w:rFonts w:ascii="Calibri Light" w:hAnsi="Calibri Light" w:cs="Calibri"/>
          <w:bCs/>
          <w:i/>
          <w:color w:val="262626"/>
        </w:rPr>
        <w:t xml:space="preserve">, Executive Research Fellow, GLOCOM, </w:t>
      </w:r>
      <w:r w:rsidRPr="007117CD">
        <w:rPr>
          <w:rFonts w:ascii="Calibri Light" w:hAnsi="Calibri Light" w:cs="Calibri"/>
          <w:bCs/>
          <w:i/>
        </w:rPr>
        <w:t>International University of Japan</w:t>
      </w:r>
    </w:p>
    <w:p w:rsidR="00E83D90" w:rsidRPr="00070716" w:rsidRDefault="00E83D90" w:rsidP="00E83D90">
      <w:pPr>
        <w:pStyle w:val="ListParagraph"/>
        <w:widowControl w:val="0"/>
        <w:numPr>
          <w:ilvl w:val="0"/>
          <w:numId w:val="3"/>
          <w:numberingChange w:id="6" w:author="Adam" w:date="2014-08-28T17:10:00Z" w:original=""/>
        </w:numPr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  <w:r w:rsidRPr="00070716">
        <w:rPr>
          <w:rFonts w:ascii="Calibri Light" w:hAnsi="Calibri Light" w:cs="Calibri"/>
          <w:bCs/>
          <w:color w:val="262626"/>
        </w:rPr>
        <w:t xml:space="preserve">Net neutrality is a discussion of the </w:t>
      </w:r>
      <w:r w:rsidR="00070716" w:rsidRPr="00070716">
        <w:rPr>
          <w:rFonts w:ascii="Calibri Light" w:hAnsi="Calibri Light" w:cs="Calibri"/>
          <w:bCs/>
          <w:color w:val="262626"/>
        </w:rPr>
        <w:t>openness of the I</w:t>
      </w:r>
      <w:r w:rsidRPr="00070716">
        <w:rPr>
          <w:rFonts w:ascii="Calibri Light" w:hAnsi="Calibri Light" w:cs="Calibri"/>
          <w:bCs/>
          <w:color w:val="262626"/>
        </w:rPr>
        <w:t xml:space="preserve">nternet, and involves concepts such as the freedom of expression. </w:t>
      </w:r>
      <w:r w:rsidR="00070716">
        <w:rPr>
          <w:rFonts w:ascii="Calibri Light" w:hAnsi="Calibri Light" w:cs="Calibri"/>
          <w:bCs/>
          <w:color w:val="262626"/>
        </w:rPr>
        <w:t xml:space="preserve">One argument for net neutrality is the creation of </w:t>
      </w:r>
      <w:r w:rsidRPr="00070716">
        <w:rPr>
          <w:rFonts w:ascii="Calibri Light" w:hAnsi="Calibri Light" w:cs="Calibri"/>
          <w:bCs/>
          <w:color w:val="262626"/>
        </w:rPr>
        <w:t>a virtuous cycle of open/</w:t>
      </w:r>
      <w:r w:rsidR="00070716" w:rsidRPr="00070716">
        <w:rPr>
          <w:rFonts w:ascii="Calibri Light" w:hAnsi="Calibri Light" w:cs="Calibri"/>
          <w:bCs/>
          <w:color w:val="262626"/>
        </w:rPr>
        <w:t>”</w:t>
      </w:r>
      <w:r w:rsidRPr="00070716">
        <w:rPr>
          <w:rFonts w:ascii="Calibri Light" w:hAnsi="Calibri Light" w:cs="Calibri"/>
          <w:bCs/>
          <w:color w:val="262626"/>
        </w:rPr>
        <w:t>neutral</w:t>
      </w:r>
      <w:r w:rsidR="00070716" w:rsidRPr="00070716">
        <w:rPr>
          <w:rFonts w:ascii="Calibri Light" w:hAnsi="Calibri Light" w:cs="Calibri"/>
          <w:bCs/>
          <w:color w:val="262626"/>
        </w:rPr>
        <w:t>”</w:t>
      </w:r>
      <w:r w:rsidRPr="00070716">
        <w:rPr>
          <w:rFonts w:ascii="Calibri Light" w:hAnsi="Calibri Light" w:cs="Calibri"/>
          <w:bCs/>
          <w:color w:val="262626"/>
        </w:rPr>
        <w:t xml:space="preserve"> Internet creating the space for edge innovations such as content, apps, services, which grows the demand for broadband, thus stimulating </w:t>
      </w:r>
      <w:r w:rsidR="00070716" w:rsidRPr="00070716">
        <w:rPr>
          <w:rFonts w:ascii="Calibri Light" w:hAnsi="Calibri Light" w:cs="Calibri"/>
          <w:bCs/>
          <w:color w:val="262626"/>
        </w:rPr>
        <w:t>broadband investment, which then leads back to the need for an open “neutral” Internet</w:t>
      </w:r>
      <w:r w:rsidR="005535CF">
        <w:rPr>
          <w:rFonts w:ascii="Calibri Light" w:hAnsi="Calibri Light" w:cs="Calibri"/>
          <w:bCs/>
          <w:color w:val="262626"/>
        </w:rPr>
        <w:t>.</w:t>
      </w:r>
    </w:p>
    <w:p w:rsidR="005535CF" w:rsidRDefault="00070716" w:rsidP="00070716">
      <w:pPr>
        <w:pStyle w:val="ListParagraph"/>
        <w:widowControl w:val="0"/>
        <w:numPr>
          <w:ilvl w:val="0"/>
          <w:numId w:val="3"/>
          <w:numberingChange w:id="7" w:author="Adam" w:date="2014-08-28T17:10:00Z" w:original=""/>
        </w:numPr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  <w:r>
        <w:rPr>
          <w:rFonts w:ascii="Calibri Light" w:hAnsi="Calibri Light" w:cs="Calibri"/>
          <w:bCs/>
          <w:color w:val="262626"/>
        </w:rPr>
        <w:t xml:space="preserve">The central question for APAC is – does this apply? Does this model have merit? In a region with diverse populations, cultural traditions, </w:t>
      </w:r>
      <w:r w:rsidR="005535CF">
        <w:rPr>
          <w:rFonts w:ascii="Calibri Light" w:hAnsi="Calibri Light" w:cs="Calibri"/>
          <w:bCs/>
          <w:color w:val="262626"/>
        </w:rPr>
        <w:t xml:space="preserve">there </w:t>
      </w:r>
      <w:proofErr w:type="gramStart"/>
      <w:r w:rsidR="005535CF">
        <w:rPr>
          <w:rFonts w:ascii="Calibri Light" w:hAnsi="Calibri Light" w:cs="Calibri"/>
          <w:bCs/>
          <w:color w:val="262626"/>
        </w:rPr>
        <w:t>has been muted responses</w:t>
      </w:r>
      <w:proofErr w:type="gramEnd"/>
      <w:r w:rsidR="005535CF">
        <w:rPr>
          <w:rFonts w:ascii="Calibri Light" w:hAnsi="Calibri Light" w:cs="Calibri"/>
          <w:bCs/>
          <w:color w:val="262626"/>
        </w:rPr>
        <w:t>.</w:t>
      </w:r>
    </w:p>
    <w:p w:rsidR="00070716" w:rsidRPr="00070716" w:rsidRDefault="005535CF" w:rsidP="00070716">
      <w:pPr>
        <w:pStyle w:val="ListParagraph"/>
        <w:widowControl w:val="0"/>
        <w:numPr>
          <w:ilvl w:val="0"/>
          <w:numId w:val="3"/>
          <w:numberingChange w:id="8" w:author="Adam" w:date="2014-08-28T17:10:00Z" w:original=""/>
        </w:numPr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  <w:r>
        <w:rPr>
          <w:rFonts w:ascii="Calibri Light" w:hAnsi="Calibri Light" w:cs="Calibri"/>
          <w:bCs/>
          <w:color w:val="262626"/>
        </w:rPr>
        <w:t>T</w:t>
      </w:r>
      <w:r w:rsidR="00070716" w:rsidRPr="00070716">
        <w:rPr>
          <w:rFonts w:ascii="Calibri Light" w:hAnsi="Calibri Light" w:cs="Calibri"/>
          <w:bCs/>
          <w:color w:val="262626"/>
        </w:rPr>
        <w:t xml:space="preserve">here has also been non-neutral </w:t>
      </w:r>
      <w:r>
        <w:rPr>
          <w:rFonts w:ascii="Calibri Light" w:hAnsi="Calibri Light" w:cs="Calibri"/>
          <w:bCs/>
          <w:color w:val="262626"/>
        </w:rPr>
        <w:t>behavior observed in APAC – blocking/throttling, deep packet inspections, prioritization of content. In JP, KR and VN, carriers/</w:t>
      </w:r>
      <w:proofErr w:type="spellStart"/>
      <w:r>
        <w:rPr>
          <w:rFonts w:ascii="Calibri Light" w:hAnsi="Calibri Light" w:cs="Calibri"/>
          <w:bCs/>
          <w:color w:val="262626"/>
        </w:rPr>
        <w:t>telcos</w:t>
      </w:r>
      <w:proofErr w:type="spellEnd"/>
      <w:r>
        <w:rPr>
          <w:rFonts w:ascii="Calibri Light" w:hAnsi="Calibri Light" w:cs="Calibri"/>
          <w:bCs/>
          <w:color w:val="262626"/>
        </w:rPr>
        <w:t xml:space="preserve"> and NVNOs/MVOs have partnerships which are not network neutral.</w:t>
      </w:r>
    </w:p>
    <w:p w:rsidR="00E83D90" w:rsidRDefault="00E83D90" w:rsidP="00E83D90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</w:p>
    <w:p w:rsidR="00E83D90" w:rsidRDefault="00E83D90" w:rsidP="00E83D90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/>
          <w:bCs/>
          <w:color w:val="262626"/>
        </w:rPr>
      </w:pPr>
      <w:r w:rsidRPr="007117CD">
        <w:rPr>
          <w:rFonts w:ascii="Calibri Light" w:hAnsi="Calibri Light" w:cs="Calibri"/>
          <w:b/>
          <w:bCs/>
          <w:color w:val="262626"/>
        </w:rPr>
        <w:t>Business perspectives of network neutrality</w:t>
      </w:r>
    </w:p>
    <w:p w:rsidR="00E83D90" w:rsidRPr="00E83D90" w:rsidRDefault="00E83D90" w:rsidP="00E83D90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/>
          <w:bCs/>
          <w:color w:val="262626"/>
        </w:rPr>
      </w:pPr>
      <w:r w:rsidRPr="007117CD">
        <w:rPr>
          <w:rFonts w:ascii="Calibri Light" w:hAnsi="Calibri Light" w:cs="Calibri"/>
          <w:bCs/>
          <w:i/>
          <w:color w:val="262626"/>
          <w:lang w:val="en-SG"/>
        </w:rPr>
        <w:t>Mr. Subramanian Chandrasekhar, Director Government Affairs, Microsoft India</w:t>
      </w:r>
    </w:p>
    <w:p w:rsidR="00E83D90" w:rsidRDefault="005535CF" w:rsidP="005535CF">
      <w:pPr>
        <w:pStyle w:val="ListParagraph"/>
        <w:widowControl w:val="0"/>
        <w:numPr>
          <w:ilvl w:val="0"/>
          <w:numId w:val="3"/>
          <w:numberingChange w:id="9" w:author="Adam" w:date="2014-08-28T17:10:00Z" w:original=""/>
        </w:numPr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  <w:r>
        <w:rPr>
          <w:rFonts w:ascii="Calibri Light" w:hAnsi="Calibri Light" w:cs="Calibri"/>
          <w:bCs/>
          <w:color w:val="262626"/>
        </w:rPr>
        <w:t xml:space="preserve">Net neutrality is </w:t>
      </w:r>
      <w:proofErr w:type="spellStart"/>
      <w:r>
        <w:rPr>
          <w:rFonts w:ascii="Calibri Light" w:hAnsi="Calibri Light" w:cs="Calibri"/>
          <w:bCs/>
          <w:color w:val="262626"/>
        </w:rPr>
        <w:t>impt</w:t>
      </w:r>
      <w:proofErr w:type="spellEnd"/>
      <w:r>
        <w:rPr>
          <w:rFonts w:ascii="Calibri Light" w:hAnsi="Calibri Light" w:cs="Calibri"/>
          <w:bCs/>
          <w:color w:val="262626"/>
        </w:rPr>
        <w:t xml:space="preserve"> for a company to understand, because Internet access is important in today’s multi-device world; the Internet should be looked upon as a basic human right</w:t>
      </w:r>
    </w:p>
    <w:p w:rsidR="005535CF" w:rsidRDefault="005535CF" w:rsidP="005535CF">
      <w:pPr>
        <w:pStyle w:val="ListParagraph"/>
        <w:widowControl w:val="0"/>
        <w:numPr>
          <w:ilvl w:val="0"/>
          <w:numId w:val="3"/>
          <w:numberingChange w:id="10" w:author="Adam" w:date="2014-08-28T17:10:00Z" w:original=""/>
        </w:numPr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  <w:r>
        <w:rPr>
          <w:rFonts w:ascii="Calibri Light" w:hAnsi="Calibri Light" w:cs="Calibri"/>
          <w:bCs/>
          <w:color w:val="262626"/>
        </w:rPr>
        <w:t>What is most important is to have robust Internet availability, and at the least, a very basic level of access – e.g. for app developers, if an app developer was not sure how his app would be promoted/received on the platform, what incentive would he have to develop it further?</w:t>
      </w:r>
    </w:p>
    <w:p w:rsidR="005535CF" w:rsidRPr="005535CF" w:rsidRDefault="005535CF" w:rsidP="005535CF">
      <w:pPr>
        <w:pStyle w:val="ListParagraph"/>
        <w:widowControl w:val="0"/>
        <w:numPr>
          <w:ilvl w:val="0"/>
          <w:numId w:val="3"/>
          <w:numberingChange w:id="11" w:author="Adam" w:date="2014-08-28T17:10:00Z" w:original=""/>
        </w:numPr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  <w:r>
        <w:rPr>
          <w:rFonts w:ascii="Calibri Light" w:hAnsi="Calibri Light" w:cs="Calibri"/>
          <w:bCs/>
          <w:color w:val="262626"/>
        </w:rPr>
        <w:t xml:space="preserve">Net neutrality could be violated in any number of ways – censorship, unfair practices – so what’s next? </w:t>
      </w:r>
      <w:proofErr w:type="spellStart"/>
      <w:r>
        <w:rPr>
          <w:rFonts w:ascii="Calibri Light" w:hAnsi="Calibri Light" w:cs="Calibri"/>
          <w:bCs/>
          <w:color w:val="262626"/>
        </w:rPr>
        <w:t>Telcos</w:t>
      </w:r>
      <w:proofErr w:type="spellEnd"/>
      <w:r>
        <w:rPr>
          <w:rFonts w:ascii="Calibri Light" w:hAnsi="Calibri Light" w:cs="Calibri"/>
          <w:bCs/>
          <w:color w:val="262626"/>
        </w:rPr>
        <w:t xml:space="preserve"> are charging different rates for different types of apps, and this leads to situations where development ecosystems (walled gardens) are created </w:t>
      </w:r>
    </w:p>
    <w:p w:rsidR="00E83D90" w:rsidRDefault="00E83D90" w:rsidP="00E83D90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</w:p>
    <w:p w:rsidR="00E83D90" w:rsidRPr="007117CD" w:rsidRDefault="00E83D90" w:rsidP="00E83D90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/>
          <w:bCs/>
          <w:color w:val="262626"/>
        </w:rPr>
      </w:pPr>
      <w:r w:rsidRPr="007117CD">
        <w:rPr>
          <w:rFonts w:ascii="Calibri Light" w:hAnsi="Calibri Light" w:cs="Calibri"/>
          <w:b/>
          <w:bCs/>
          <w:color w:val="262626"/>
        </w:rPr>
        <w:t>A Telco Perspective on Net Neutrality</w:t>
      </w:r>
    </w:p>
    <w:p w:rsidR="00E83D90" w:rsidRPr="007117CD" w:rsidRDefault="00E83D90" w:rsidP="00E83D90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i/>
          <w:color w:val="262626"/>
          <w:lang w:val="en-SG"/>
        </w:rPr>
      </w:pPr>
      <w:r w:rsidRPr="007117CD">
        <w:rPr>
          <w:rFonts w:ascii="Calibri Light" w:hAnsi="Calibri Light" w:cs="Calibri"/>
          <w:bCs/>
          <w:i/>
          <w:color w:val="262626"/>
          <w:lang w:val="en-SG"/>
        </w:rPr>
        <w:t xml:space="preserve">Mr. Vikram Tiwathia, Associate Director General, Cellular Operators Association of India  </w:t>
      </w:r>
    </w:p>
    <w:p w:rsidR="005535CF" w:rsidRPr="005535CF" w:rsidRDefault="005535CF" w:rsidP="005535CF">
      <w:pPr>
        <w:pStyle w:val="ListParagraph"/>
        <w:widowControl w:val="0"/>
        <w:numPr>
          <w:ilvl w:val="0"/>
          <w:numId w:val="3"/>
          <w:numberingChange w:id="12" w:author="Adam" w:date="2014-08-28T17:10:00Z" w:original=""/>
        </w:numPr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  <w:r>
        <w:rPr>
          <w:rFonts w:ascii="Calibri Light" w:hAnsi="Calibri Light" w:cs="Calibri"/>
          <w:bCs/>
          <w:color w:val="262626"/>
        </w:rPr>
        <w:t xml:space="preserve">There are different priorities for different stakeholders, and India is still at a “discoverers” stage of development – </w:t>
      </w:r>
      <w:proofErr w:type="spellStart"/>
      <w:r>
        <w:rPr>
          <w:rFonts w:ascii="Calibri Light" w:hAnsi="Calibri Light" w:cs="Calibri"/>
          <w:bCs/>
          <w:color w:val="262626"/>
        </w:rPr>
        <w:t>impt</w:t>
      </w:r>
      <w:proofErr w:type="spellEnd"/>
      <w:r>
        <w:rPr>
          <w:rFonts w:ascii="Calibri Light" w:hAnsi="Calibri Light" w:cs="Calibri"/>
          <w:bCs/>
          <w:color w:val="262626"/>
        </w:rPr>
        <w:t xml:space="preserve"> for APAC to remember different geographies are using different Internet adoption models, uses. </w:t>
      </w:r>
      <w:r w:rsidRPr="005535CF">
        <w:rPr>
          <w:rFonts w:ascii="Calibri Light" w:hAnsi="Calibri Light" w:cs="Calibri"/>
          <w:bCs/>
          <w:color w:val="262626"/>
        </w:rPr>
        <w:t xml:space="preserve">For India – huge demand and use of data in India </w:t>
      </w:r>
      <w:r>
        <w:rPr>
          <w:rFonts w:ascii="Calibri Light" w:hAnsi="Calibri Light" w:cs="Calibri"/>
          <w:bCs/>
          <w:color w:val="262626"/>
        </w:rPr>
        <w:t>(COAI stats)</w:t>
      </w:r>
    </w:p>
    <w:p w:rsidR="005535CF" w:rsidRDefault="005535CF" w:rsidP="005535CF">
      <w:pPr>
        <w:pStyle w:val="ListParagraph"/>
        <w:widowControl w:val="0"/>
        <w:numPr>
          <w:ilvl w:val="0"/>
          <w:numId w:val="3"/>
          <w:numberingChange w:id="13" w:author="Adam" w:date="2014-08-28T17:10:00Z" w:original=""/>
        </w:numPr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  <w:r>
        <w:rPr>
          <w:rFonts w:ascii="Calibri Light" w:hAnsi="Calibri Light" w:cs="Calibri"/>
          <w:bCs/>
          <w:color w:val="262626"/>
        </w:rPr>
        <w:t xml:space="preserve">For net neutrality and NETmundial, we must clarify the issues before moving ahead. </w:t>
      </w:r>
    </w:p>
    <w:p w:rsidR="005535CF" w:rsidRDefault="005535CF" w:rsidP="005535CF">
      <w:pPr>
        <w:pStyle w:val="ListParagraph"/>
        <w:widowControl w:val="0"/>
        <w:numPr>
          <w:ilvl w:val="0"/>
          <w:numId w:val="3"/>
          <w:numberingChange w:id="14" w:author="Adam" w:date="2014-08-28T17:10:00Z" w:original=""/>
        </w:numPr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  <w:r>
        <w:rPr>
          <w:rFonts w:ascii="Calibri Light" w:hAnsi="Calibri Light" w:cs="Calibri"/>
          <w:bCs/>
          <w:color w:val="262626"/>
        </w:rPr>
        <w:t xml:space="preserve">Issues: the customer is </w:t>
      </w:r>
      <w:proofErr w:type="gramStart"/>
      <w:r>
        <w:rPr>
          <w:rFonts w:ascii="Calibri Light" w:hAnsi="Calibri Light" w:cs="Calibri"/>
          <w:bCs/>
          <w:color w:val="262626"/>
        </w:rPr>
        <w:t>king,</w:t>
      </w:r>
      <w:proofErr w:type="gramEnd"/>
      <w:r>
        <w:rPr>
          <w:rFonts w:ascii="Calibri Light" w:hAnsi="Calibri Light" w:cs="Calibri"/>
          <w:bCs/>
          <w:color w:val="262626"/>
        </w:rPr>
        <w:t xml:space="preserve"> they must have choice and transparency. We should also talk about freedom of expression, the concept of the open internet.</w:t>
      </w:r>
    </w:p>
    <w:p w:rsidR="005535CF" w:rsidRDefault="005535CF" w:rsidP="005535CF">
      <w:pPr>
        <w:pStyle w:val="ListParagraph"/>
        <w:widowControl w:val="0"/>
        <w:numPr>
          <w:ilvl w:val="0"/>
          <w:numId w:val="3"/>
          <w:numberingChange w:id="15" w:author="Adam" w:date="2014-08-28T17:10:00Z" w:original=""/>
        </w:numPr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  <w:r>
        <w:rPr>
          <w:rFonts w:ascii="Calibri Light" w:hAnsi="Calibri Light" w:cs="Calibri"/>
          <w:bCs/>
          <w:color w:val="262626"/>
        </w:rPr>
        <w:t>New business models also have to be developed, but right now there are no constraints to innovation.</w:t>
      </w:r>
    </w:p>
    <w:p w:rsidR="005535CF" w:rsidRDefault="005535CF" w:rsidP="005535CF">
      <w:pPr>
        <w:pStyle w:val="ListParagraph"/>
        <w:widowControl w:val="0"/>
        <w:numPr>
          <w:ilvl w:val="0"/>
          <w:numId w:val="3"/>
          <w:numberingChange w:id="16" w:author="Adam" w:date="2014-08-28T17:10:00Z" w:original=""/>
        </w:numPr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  <w:r>
        <w:rPr>
          <w:rFonts w:ascii="Calibri Light" w:hAnsi="Calibri Light" w:cs="Calibri"/>
          <w:bCs/>
          <w:color w:val="262626"/>
        </w:rPr>
        <w:t xml:space="preserve">Observation – new investments must come in; Indian </w:t>
      </w:r>
      <w:proofErr w:type="spellStart"/>
      <w:r>
        <w:rPr>
          <w:rFonts w:ascii="Calibri Light" w:hAnsi="Calibri Light" w:cs="Calibri"/>
          <w:bCs/>
          <w:color w:val="262626"/>
        </w:rPr>
        <w:t>telcos</w:t>
      </w:r>
      <w:proofErr w:type="spellEnd"/>
      <w:r>
        <w:rPr>
          <w:rFonts w:ascii="Calibri Light" w:hAnsi="Calibri Light" w:cs="Calibri"/>
          <w:bCs/>
          <w:color w:val="262626"/>
        </w:rPr>
        <w:t xml:space="preserve"> are USD40b in debt, and in 3yrs, they will need USD50b investment to keep pace.</w:t>
      </w:r>
    </w:p>
    <w:p w:rsidR="005535CF" w:rsidRDefault="005535CF" w:rsidP="005535CF">
      <w:pPr>
        <w:pStyle w:val="ListParagraph"/>
        <w:widowControl w:val="0"/>
        <w:numPr>
          <w:ilvl w:val="0"/>
          <w:numId w:val="3"/>
          <w:numberingChange w:id="17" w:author="Adam" w:date="2014-08-28T17:10:00Z" w:original=""/>
        </w:numPr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  <w:r>
        <w:rPr>
          <w:rFonts w:ascii="Calibri Light" w:hAnsi="Calibri Light" w:cs="Calibri"/>
          <w:bCs/>
          <w:color w:val="262626"/>
        </w:rPr>
        <w:t>There is a need to answer HOW to get access to the Internet – cost-affordable Intern</w:t>
      </w:r>
      <w:r w:rsidR="00BE64B3">
        <w:rPr>
          <w:rFonts w:ascii="Calibri Light" w:hAnsi="Calibri Light" w:cs="Calibri"/>
          <w:bCs/>
          <w:color w:val="262626"/>
        </w:rPr>
        <w:t xml:space="preserve">et access to the country, </w:t>
      </w:r>
      <w:proofErr w:type="spellStart"/>
      <w:proofErr w:type="gramStart"/>
      <w:r w:rsidR="00BE64B3">
        <w:rPr>
          <w:rFonts w:ascii="Calibri Light" w:hAnsi="Calibri Light" w:cs="Calibri"/>
          <w:bCs/>
          <w:color w:val="262626"/>
        </w:rPr>
        <w:t>esp</w:t>
      </w:r>
      <w:proofErr w:type="spellEnd"/>
      <w:proofErr w:type="gramEnd"/>
      <w:r w:rsidR="00BE64B3">
        <w:rPr>
          <w:rFonts w:ascii="Calibri Light" w:hAnsi="Calibri Light" w:cs="Calibri"/>
          <w:bCs/>
          <w:color w:val="262626"/>
        </w:rPr>
        <w:t xml:space="preserve"> as we move from wired to wireless – network management issues crop up.</w:t>
      </w:r>
    </w:p>
    <w:p w:rsidR="00E83D90" w:rsidRPr="007117CD" w:rsidRDefault="00E83D90" w:rsidP="00E83D90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</w:p>
    <w:p w:rsidR="00E83D90" w:rsidRPr="007117CD" w:rsidRDefault="00E83D90" w:rsidP="00E83D90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/>
          <w:bCs/>
          <w:color w:val="262626"/>
        </w:rPr>
      </w:pPr>
      <w:r w:rsidRPr="007117CD">
        <w:rPr>
          <w:rFonts w:ascii="Calibri Light" w:hAnsi="Calibri Light" w:cs="Calibri"/>
          <w:b/>
          <w:bCs/>
          <w:color w:val="262626"/>
        </w:rPr>
        <w:t>User/Civil Society/NGO perspective on Net Neutrality</w:t>
      </w:r>
    </w:p>
    <w:p w:rsidR="00E83D90" w:rsidRDefault="00E83D90" w:rsidP="00E83D90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i/>
          <w:color w:val="262626"/>
        </w:rPr>
      </w:pPr>
      <w:r w:rsidRPr="007117CD">
        <w:rPr>
          <w:rFonts w:ascii="Calibri Light" w:hAnsi="Calibri Light" w:cs="Calibri"/>
          <w:bCs/>
          <w:i/>
          <w:color w:val="262626"/>
        </w:rPr>
        <w:t xml:space="preserve">Mr. Nikhil Pahwa, Editor &amp; Publisher, </w:t>
      </w:r>
      <w:proofErr w:type="spellStart"/>
      <w:r w:rsidRPr="007117CD">
        <w:rPr>
          <w:rFonts w:ascii="Calibri Light" w:hAnsi="Calibri Light" w:cs="Calibri"/>
          <w:bCs/>
          <w:i/>
          <w:color w:val="262626"/>
        </w:rPr>
        <w:t>MediaNama</w:t>
      </w:r>
      <w:proofErr w:type="spellEnd"/>
      <w:r w:rsidRPr="007117CD">
        <w:rPr>
          <w:rFonts w:ascii="Calibri Light" w:hAnsi="Calibri Light" w:cs="Calibri"/>
          <w:bCs/>
          <w:i/>
          <w:color w:val="262626"/>
        </w:rPr>
        <w:t xml:space="preserve"> </w:t>
      </w:r>
    </w:p>
    <w:p w:rsidR="00BE64B3" w:rsidRDefault="00BE64B3" w:rsidP="00BE64B3">
      <w:pPr>
        <w:pStyle w:val="ListParagraph"/>
        <w:widowControl w:val="0"/>
        <w:numPr>
          <w:ilvl w:val="0"/>
          <w:numId w:val="3"/>
          <w:numberingChange w:id="18" w:author="Adam" w:date="2014-08-28T17:10:00Z" w:original=""/>
        </w:numPr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  <w:r>
        <w:rPr>
          <w:rFonts w:ascii="Calibri Light" w:hAnsi="Calibri Light" w:cs="Calibri"/>
          <w:bCs/>
          <w:color w:val="262626"/>
        </w:rPr>
        <w:t>There are three networks in India – slow, slower, or no Internet.</w:t>
      </w:r>
    </w:p>
    <w:p w:rsidR="00BE64B3" w:rsidRDefault="00BE64B3" w:rsidP="00BE64B3">
      <w:pPr>
        <w:pStyle w:val="ListParagraph"/>
        <w:widowControl w:val="0"/>
        <w:numPr>
          <w:ilvl w:val="0"/>
          <w:numId w:val="3"/>
          <w:numberingChange w:id="19" w:author="Adam" w:date="2014-08-28T17:10:00Z" w:original=""/>
        </w:numPr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  <w:r>
        <w:rPr>
          <w:rFonts w:ascii="Calibri Light" w:hAnsi="Calibri Light" w:cs="Calibri"/>
          <w:bCs/>
          <w:color w:val="262626"/>
        </w:rPr>
        <w:t xml:space="preserve">To understand net neutrality in India, we have to go out to history. There was previously a lot of content control, but that resulted in extra services getting billed to consumers – e.g. </w:t>
      </w:r>
      <w:proofErr w:type="spellStart"/>
      <w:r>
        <w:rPr>
          <w:rFonts w:ascii="Calibri Light" w:hAnsi="Calibri Light" w:cs="Calibri"/>
          <w:bCs/>
          <w:color w:val="262626"/>
        </w:rPr>
        <w:t>AirTel</w:t>
      </w:r>
      <w:proofErr w:type="spellEnd"/>
      <w:r>
        <w:rPr>
          <w:rFonts w:ascii="Calibri Light" w:hAnsi="Calibri Light" w:cs="Calibri"/>
          <w:bCs/>
          <w:color w:val="262626"/>
        </w:rPr>
        <w:t xml:space="preserve"> content charges – the </w:t>
      </w:r>
      <w:proofErr w:type="spellStart"/>
      <w:r>
        <w:rPr>
          <w:rFonts w:ascii="Calibri Light" w:hAnsi="Calibri Light" w:cs="Calibri"/>
          <w:bCs/>
          <w:color w:val="262626"/>
        </w:rPr>
        <w:t>telcos</w:t>
      </w:r>
      <w:proofErr w:type="spellEnd"/>
      <w:r>
        <w:rPr>
          <w:rFonts w:ascii="Calibri Light" w:hAnsi="Calibri Light" w:cs="Calibri"/>
          <w:bCs/>
          <w:color w:val="262626"/>
        </w:rPr>
        <w:t xml:space="preserve"> wanted to create the walled gardens of yesteryear again</w:t>
      </w:r>
    </w:p>
    <w:p w:rsidR="00BE64B3" w:rsidRDefault="00BE64B3" w:rsidP="00BE64B3">
      <w:pPr>
        <w:pStyle w:val="ListParagraph"/>
        <w:widowControl w:val="0"/>
        <w:numPr>
          <w:ilvl w:val="0"/>
          <w:numId w:val="3"/>
          <w:numberingChange w:id="20" w:author="Adam" w:date="2014-08-28T17:10:00Z" w:original=""/>
        </w:numPr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  <w:r>
        <w:rPr>
          <w:rFonts w:ascii="Calibri Light" w:hAnsi="Calibri Light" w:cs="Calibri"/>
          <w:bCs/>
          <w:color w:val="262626"/>
        </w:rPr>
        <w:lastRenderedPageBreak/>
        <w:t>Right now there is a false sense of security that the cost of access and the speed of that access can be given to developing countries – e.g. Facebook Zero or the Internet.org project – sounds good, but there is a catch – privacy, or the lack of neutrality in the network that is served up</w:t>
      </w:r>
    </w:p>
    <w:p w:rsidR="00BE64B3" w:rsidRPr="00BE64B3" w:rsidRDefault="00BE64B3" w:rsidP="00BE64B3">
      <w:pPr>
        <w:pStyle w:val="ListParagraph"/>
        <w:widowControl w:val="0"/>
        <w:numPr>
          <w:ilvl w:val="0"/>
          <w:numId w:val="3"/>
          <w:numberingChange w:id="21" w:author="Adam" w:date="2014-08-28T17:10:00Z" w:original=""/>
        </w:numPr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  <w:r>
        <w:rPr>
          <w:rFonts w:ascii="Calibri Light" w:hAnsi="Calibri Light" w:cs="Calibri"/>
          <w:bCs/>
          <w:color w:val="262626"/>
        </w:rPr>
        <w:t xml:space="preserve">The crux of the issue is that the Internet was not built on these principles of network neutrality, but now companies built on Internet platforms are earning more than </w:t>
      </w:r>
      <w:proofErr w:type="spellStart"/>
      <w:r>
        <w:rPr>
          <w:rFonts w:ascii="Calibri Light" w:hAnsi="Calibri Light" w:cs="Calibri"/>
          <w:bCs/>
          <w:color w:val="262626"/>
        </w:rPr>
        <w:t>telcos</w:t>
      </w:r>
      <w:proofErr w:type="spellEnd"/>
      <w:r>
        <w:rPr>
          <w:rFonts w:ascii="Calibri Light" w:hAnsi="Calibri Light" w:cs="Calibri"/>
          <w:bCs/>
          <w:color w:val="262626"/>
        </w:rPr>
        <w:t xml:space="preserve"> (revenue recovery)</w:t>
      </w:r>
    </w:p>
    <w:p w:rsidR="00E83D90" w:rsidRPr="007117CD" w:rsidRDefault="00E83D90" w:rsidP="00E83D90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</w:p>
    <w:p w:rsidR="00E83D90" w:rsidRPr="007117CD" w:rsidRDefault="00E83D90" w:rsidP="00E83D90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/>
          <w:bCs/>
          <w:color w:val="262626"/>
        </w:rPr>
      </w:pPr>
      <w:r w:rsidRPr="007117CD">
        <w:rPr>
          <w:rFonts w:ascii="Calibri Light" w:hAnsi="Calibri Light" w:cs="Calibri"/>
          <w:b/>
          <w:bCs/>
          <w:color w:val="262626"/>
        </w:rPr>
        <w:t>Open discussion</w:t>
      </w:r>
    </w:p>
    <w:p w:rsidR="00E83D90" w:rsidRDefault="00E83D90" w:rsidP="00E83D90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i/>
          <w:color w:val="262626"/>
        </w:rPr>
      </w:pPr>
      <w:r w:rsidRPr="007117CD">
        <w:rPr>
          <w:rFonts w:ascii="Calibri Light" w:hAnsi="Calibri Light" w:cs="Calibri"/>
          <w:bCs/>
          <w:color w:val="262626"/>
        </w:rPr>
        <w:t xml:space="preserve">Moderated by: </w:t>
      </w:r>
      <w:r w:rsidRPr="007117CD">
        <w:rPr>
          <w:rFonts w:ascii="Calibri Light" w:hAnsi="Calibri Light" w:cs="Calibri"/>
          <w:bCs/>
          <w:i/>
          <w:color w:val="262626"/>
        </w:rPr>
        <w:t>Ms. Lim May-Ann, Executive Director, Asia Cloud Computing Association</w:t>
      </w:r>
    </w:p>
    <w:p w:rsidR="00BE64B3" w:rsidRDefault="00BE64B3" w:rsidP="00BE64B3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</w:p>
    <w:p w:rsidR="00BE64B3" w:rsidRDefault="00BE64B3" w:rsidP="00BE64B3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  <w:r>
        <w:rPr>
          <w:rFonts w:ascii="Calibri Light" w:hAnsi="Calibri Light" w:cs="Calibri"/>
          <w:bCs/>
          <w:color w:val="262626"/>
        </w:rPr>
        <w:t>From the floor:</w:t>
      </w:r>
    </w:p>
    <w:p w:rsidR="00BE64B3" w:rsidRDefault="00BE64B3" w:rsidP="00BE64B3">
      <w:pPr>
        <w:pStyle w:val="ListParagraph"/>
        <w:widowControl w:val="0"/>
        <w:numPr>
          <w:ilvl w:val="0"/>
          <w:numId w:val="3"/>
          <w:numberingChange w:id="22" w:author="Adam" w:date="2014-08-28T17:10:00Z" w:original=""/>
        </w:numPr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  <w:r w:rsidRPr="00BE64B3">
        <w:rPr>
          <w:rFonts w:ascii="Calibri Light" w:hAnsi="Calibri Light" w:cs="Calibri"/>
          <w:bCs/>
          <w:color w:val="262626"/>
        </w:rPr>
        <w:t xml:space="preserve">What is </w:t>
      </w:r>
      <w:r>
        <w:rPr>
          <w:rFonts w:ascii="Calibri Light" w:hAnsi="Calibri Light" w:cs="Calibri"/>
          <w:bCs/>
          <w:color w:val="262626"/>
        </w:rPr>
        <w:t>the place for OTT services?</w:t>
      </w:r>
    </w:p>
    <w:p w:rsidR="00BE64B3" w:rsidRDefault="00BE64B3" w:rsidP="00BE64B3">
      <w:pPr>
        <w:pStyle w:val="ListParagraph"/>
        <w:widowControl w:val="0"/>
        <w:numPr>
          <w:ilvl w:val="0"/>
          <w:numId w:val="3"/>
          <w:numberingChange w:id="23" w:author="Adam" w:date="2014-08-28T17:10:00Z" w:original=""/>
        </w:numPr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  <w:r>
        <w:rPr>
          <w:rFonts w:ascii="Calibri Light" w:hAnsi="Calibri Light" w:cs="Calibri"/>
          <w:bCs/>
          <w:color w:val="262626"/>
        </w:rPr>
        <w:t>Does net neutrality equate to equal use and equal access</w:t>
      </w:r>
    </w:p>
    <w:p w:rsidR="00BE64B3" w:rsidRDefault="00BE64B3" w:rsidP="00BE64B3">
      <w:pPr>
        <w:pStyle w:val="ListParagraph"/>
        <w:widowControl w:val="0"/>
        <w:numPr>
          <w:ilvl w:val="0"/>
          <w:numId w:val="3"/>
          <w:numberingChange w:id="24" w:author="Adam" w:date="2014-08-28T17:10:00Z" w:original=""/>
        </w:numPr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  <w:r>
        <w:rPr>
          <w:rFonts w:ascii="Calibri Light" w:hAnsi="Calibri Light" w:cs="Calibri"/>
          <w:bCs/>
          <w:color w:val="262626"/>
        </w:rPr>
        <w:t>How would net neutrality be enforced or complied with</w:t>
      </w:r>
    </w:p>
    <w:p w:rsidR="00BE64B3" w:rsidRDefault="00BE64B3" w:rsidP="00BE64B3">
      <w:pPr>
        <w:pStyle w:val="ListParagraph"/>
        <w:widowControl w:val="0"/>
        <w:numPr>
          <w:ilvl w:val="0"/>
          <w:numId w:val="3"/>
          <w:numberingChange w:id="25" w:author="Adam" w:date="2014-08-28T17:10:00Z" w:original=""/>
        </w:numPr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  <w:r>
        <w:rPr>
          <w:rFonts w:ascii="Calibri Light" w:hAnsi="Calibri Light" w:cs="Calibri"/>
          <w:bCs/>
          <w:color w:val="262626"/>
        </w:rPr>
        <w:t>How can one get innovation in business and government control in balance</w:t>
      </w:r>
    </w:p>
    <w:p w:rsidR="00BE64B3" w:rsidRDefault="00BE64B3" w:rsidP="00BE64B3">
      <w:pPr>
        <w:widowControl w:val="0"/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</w:p>
    <w:p w:rsidR="004317AA" w:rsidRPr="007117CD" w:rsidRDefault="004317AA" w:rsidP="007117CD">
      <w:pPr>
        <w:spacing w:line="240" w:lineRule="auto"/>
        <w:rPr>
          <w:rFonts w:ascii="Calibri Light" w:hAnsi="Calibri Light"/>
          <w:b/>
          <w:sz w:val="24"/>
          <w:szCs w:val="24"/>
        </w:rPr>
      </w:pPr>
    </w:p>
    <w:p w:rsidR="004317AA" w:rsidRPr="007117CD" w:rsidRDefault="007117CD" w:rsidP="007117CD">
      <w:pPr>
        <w:spacing w:line="24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(D) </w:t>
      </w:r>
      <w:r w:rsidR="004317AA" w:rsidRPr="007117CD">
        <w:rPr>
          <w:rFonts w:ascii="Calibri Light" w:hAnsi="Calibri Light"/>
          <w:b/>
          <w:sz w:val="24"/>
          <w:szCs w:val="24"/>
        </w:rPr>
        <w:t>Conclusion &amp; Further Comments:</w:t>
      </w:r>
    </w:p>
    <w:p w:rsidR="004317AA" w:rsidRPr="007117CD" w:rsidRDefault="004317AA" w:rsidP="007117CD">
      <w:pPr>
        <w:spacing w:line="240" w:lineRule="auto"/>
        <w:rPr>
          <w:rFonts w:ascii="Calibri Light" w:hAnsi="Calibri Light"/>
          <w:b/>
          <w:sz w:val="24"/>
          <w:szCs w:val="24"/>
        </w:rPr>
      </w:pPr>
    </w:p>
    <w:p w:rsidR="004365C4" w:rsidRPr="0050679C" w:rsidRDefault="004365C4" w:rsidP="004365C4">
      <w:pPr>
        <w:pStyle w:val="ListParagraph"/>
        <w:widowControl w:val="0"/>
        <w:numPr>
          <w:ilvl w:val="0"/>
          <w:numId w:val="3"/>
          <w:numberingChange w:id="26" w:author="Adam" w:date="2014-08-28T17:10:00Z" w:original=""/>
        </w:numPr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cs="Calibri"/>
          <w:bCs/>
          <w:color w:val="262626"/>
          <w:sz w:val="24"/>
        </w:rPr>
      </w:pPr>
      <w:r>
        <w:rPr>
          <w:rFonts w:ascii="Calibri Light" w:hAnsi="Calibri Light" w:cs="Calibri"/>
          <w:bCs/>
          <w:color w:val="262626"/>
        </w:rPr>
        <w:t xml:space="preserve">Net neutrality possibly not an “Asian” concept? </w:t>
      </w:r>
      <w:r w:rsidR="00641D49" w:rsidRPr="0050679C">
        <w:rPr>
          <w:rFonts w:ascii="Calibri Light" w:eastAsia="PMingLiU" w:hAnsi="Calibri Light" w:cs="Helvetica"/>
          <w:szCs w:val="28"/>
          <w:lang w:eastAsia="en-US"/>
        </w:rPr>
        <w:t xml:space="preserve">However, many countries in the region have common carrier principles in their national telecommunication regulations, </w:t>
      </w:r>
      <w:r w:rsidR="00764EFB">
        <w:rPr>
          <w:rFonts w:ascii="Calibri Light" w:eastAsia="PMingLiU" w:hAnsi="Calibri Light" w:cs="Helvetica"/>
          <w:szCs w:val="28"/>
          <w:lang w:eastAsia="en-US"/>
        </w:rPr>
        <w:t>and</w:t>
      </w:r>
      <w:r w:rsidR="00641D49" w:rsidRPr="0050679C">
        <w:rPr>
          <w:rFonts w:ascii="Calibri Light" w:eastAsia="PMingLiU" w:hAnsi="Calibri Light" w:cs="Helvetica"/>
          <w:szCs w:val="28"/>
          <w:lang w:eastAsia="en-US"/>
        </w:rPr>
        <w:t xml:space="preserve"> this begs the question how or even will these traditional concepts be implemented?</w:t>
      </w:r>
    </w:p>
    <w:p w:rsidR="004365C4" w:rsidRDefault="004365C4" w:rsidP="004365C4">
      <w:pPr>
        <w:pStyle w:val="ListParagraph"/>
        <w:widowControl w:val="0"/>
        <w:numPr>
          <w:ilvl w:val="0"/>
          <w:numId w:val="3"/>
          <w:numberingChange w:id="27" w:author="Adam" w:date="2014-08-28T17:10:00Z" w:original=""/>
        </w:numPr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  <w:r>
        <w:rPr>
          <w:rFonts w:ascii="Calibri Light" w:hAnsi="Calibri Light" w:cs="Calibri"/>
          <w:bCs/>
          <w:color w:val="262626"/>
        </w:rPr>
        <w:t>Existing anti-net neutral behavior exists all over the world and in Asia too – tiered services, access levels, censorship, different understanding and standards of freedom of speech</w:t>
      </w:r>
    </w:p>
    <w:p w:rsidR="004365C4" w:rsidRPr="00BE64B3" w:rsidRDefault="004365C4" w:rsidP="004365C4">
      <w:pPr>
        <w:pStyle w:val="ListParagraph"/>
        <w:widowControl w:val="0"/>
        <w:numPr>
          <w:ilvl w:val="0"/>
          <w:numId w:val="3"/>
          <w:numberingChange w:id="28" w:author="Adam" w:date="2014-08-28T17:10:00Z" w:original=""/>
        </w:numPr>
        <w:tabs>
          <w:tab w:val="left" w:pos="220"/>
          <w:tab w:val="left" w:pos="720"/>
        </w:tabs>
        <w:autoSpaceDE w:val="0"/>
        <w:autoSpaceDN w:val="0"/>
        <w:spacing w:line="240" w:lineRule="auto"/>
        <w:rPr>
          <w:rFonts w:ascii="Calibri Light" w:hAnsi="Calibri Light" w:cs="Calibri"/>
          <w:bCs/>
          <w:color w:val="262626"/>
        </w:rPr>
      </w:pPr>
      <w:r>
        <w:rPr>
          <w:rFonts w:ascii="Calibri Light" w:hAnsi="Calibri Light" w:cs="Calibri"/>
          <w:bCs/>
          <w:color w:val="262626"/>
        </w:rPr>
        <w:t xml:space="preserve">Proposal: that Asia Pacific could create some principles around the idea of an “open Internet”, one which does not use the term “net neutrality”, but rather focuses on what all </w:t>
      </w:r>
      <w:proofErr w:type="spellStart"/>
      <w:r>
        <w:rPr>
          <w:rFonts w:ascii="Calibri Light" w:hAnsi="Calibri Light" w:cs="Calibri"/>
          <w:bCs/>
          <w:color w:val="262626"/>
        </w:rPr>
        <w:t>telcos</w:t>
      </w:r>
      <w:proofErr w:type="spellEnd"/>
      <w:r>
        <w:rPr>
          <w:rFonts w:ascii="Calibri Light" w:hAnsi="Calibri Light" w:cs="Calibri"/>
          <w:bCs/>
          <w:color w:val="262626"/>
        </w:rPr>
        <w:t>, cloud service providers, government, civil society, and other stakeholders have in common: the dream of an Internet which (1) allows business innovation, (2) benefits consumers, and (3) gives APAC citizens a basic level of Internet access by which to enter the digital economy.</w:t>
      </w:r>
    </w:p>
    <w:p w:rsidR="004317AA" w:rsidRPr="007117CD" w:rsidRDefault="004317AA" w:rsidP="007117CD">
      <w:pPr>
        <w:spacing w:line="240" w:lineRule="auto"/>
        <w:rPr>
          <w:rFonts w:ascii="Calibri Light" w:hAnsi="Calibri Light"/>
          <w:b/>
          <w:sz w:val="24"/>
          <w:szCs w:val="24"/>
        </w:rPr>
      </w:pPr>
    </w:p>
    <w:sectPr w:rsidR="004317AA" w:rsidRPr="007117CD" w:rsidSect="00F11706">
      <w:headerReference w:type="default" r:id="rId10"/>
      <w:pgSz w:w="11906" w:h="16838"/>
      <w:pgMar w:top="567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1E" w:rsidRDefault="00174A1E" w:rsidP="007E17E0">
      <w:pPr>
        <w:spacing w:line="240" w:lineRule="auto"/>
      </w:pPr>
      <w:r>
        <w:separator/>
      </w:r>
    </w:p>
  </w:endnote>
  <w:endnote w:type="continuationSeparator" w:id="0">
    <w:p w:rsidR="00174A1E" w:rsidRDefault="00174A1E" w:rsidP="007E1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 Light">
    <w:altName w:val="Cambri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1E" w:rsidRDefault="00174A1E" w:rsidP="007E17E0">
      <w:pPr>
        <w:spacing w:line="240" w:lineRule="auto"/>
      </w:pPr>
      <w:r>
        <w:separator/>
      </w:r>
    </w:p>
  </w:footnote>
  <w:footnote w:type="continuationSeparator" w:id="0">
    <w:p w:rsidR="00174A1E" w:rsidRDefault="00174A1E" w:rsidP="007E1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E0" w:rsidRDefault="007E17E0" w:rsidP="007E17E0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453833" cy="844061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050" cy="844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75182"/>
    <w:multiLevelType w:val="hybridMultilevel"/>
    <w:tmpl w:val="37566ACA"/>
    <w:lvl w:ilvl="0" w:tplc="F64A1D5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97284"/>
    <w:multiLevelType w:val="hybridMultilevel"/>
    <w:tmpl w:val="F90A99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A65E5"/>
    <w:multiLevelType w:val="hybridMultilevel"/>
    <w:tmpl w:val="AB86D61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5EC"/>
    <w:rsid w:val="00070716"/>
    <w:rsid w:val="001720B5"/>
    <w:rsid w:val="00174A1E"/>
    <w:rsid w:val="002939D5"/>
    <w:rsid w:val="004317AA"/>
    <w:rsid w:val="004365C4"/>
    <w:rsid w:val="004B219E"/>
    <w:rsid w:val="004D2B4A"/>
    <w:rsid w:val="0050679C"/>
    <w:rsid w:val="005535CF"/>
    <w:rsid w:val="00641D49"/>
    <w:rsid w:val="006C0371"/>
    <w:rsid w:val="007117CD"/>
    <w:rsid w:val="00764EFB"/>
    <w:rsid w:val="007E17E0"/>
    <w:rsid w:val="00952176"/>
    <w:rsid w:val="00A813C0"/>
    <w:rsid w:val="00AC5471"/>
    <w:rsid w:val="00BE64B3"/>
    <w:rsid w:val="00C01062"/>
    <w:rsid w:val="00C705EC"/>
    <w:rsid w:val="00CF3F32"/>
    <w:rsid w:val="00D73A50"/>
    <w:rsid w:val="00DC4D44"/>
    <w:rsid w:val="00E83D90"/>
    <w:rsid w:val="00EC18DE"/>
    <w:rsid w:val="00F11706"/>
    <w:rsid w:val="00F7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EC"/>
    <w:pPr>
      <w:adjustRightInd w:val="0"/>
      <w:snapToGrid w:val="0"/>
      <w:spacing w:after="0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05EC"/>
    <w:pPr>
      <w:widowControl w:val="0"/>
      <w:spacing w:line="240" w:lineRule="auto"/>
      <w:ind w:firstLineChars="85" w:firstLine="204"/>
      <w:jc w:val="both"/>
    </w:pPr>
    <w:rPr>
      <w:rFonts w:ascii="Century" w:eastAsia="MS Mincho" w:hAnsi="Century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05EC"/>
    <w:rPr>
      <w:rFonts w:ascii="Century" w:eastAsia="MS Mincho" w:hAnsi="Century" w:cs="Times New Roman"/>
      <w:kern w:val="2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E17E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E0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E17E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E0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E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E0"/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117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7CD"/>
    <w:pPr>
      <w:ind w:left="720"/>
      <w:contextualSpacing/>
    </w:pPr>
  </w:style>
  <w:style w:type="table" w:styleId="TableGrid">
    <w:name w:val="Table Grid"/>
    <w:basedOn w:val="TableNormal"/>
    <w:uiPriority w:val="59"/>
    <w:rsid w:val="007117CD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EC"/>
    <w:pPr>
      <w:adjustRightInd w:val="0"/>
      <w:snapToGrid w:val="0"/>
      <w:spacing w:after="0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05EC"/>
    <w:pPr>
      <w:widowControl w:val="0"/>
      <w:spacing w:line="240" w:lineRule="auto"/>
      <w:ind w:firstLineChars="85" w:firstLine="204"/>
      <w:jc w:val="both"/>
    </w:pPr>
    <w:rPr>
      <w:rFonts w:ascii="Century" w:eastAsia="MS Mincho" w:hAnsi="Century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05EC"/>
    <w:rPr>
      <w:rFonts w:ascii="Century" w:eastAsia="MS Mincho" w:hAnsi="Century" w:cs="Times New Roman"/>
      <w:kern w:val="2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E17E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E0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E17E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E0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E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E0"/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117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7CD"/>
    <w:pPr>
      <w:ind w:left="720"/>
      <w:contextualSpacing/>
    </w:pPr>
  </w:style>
  <w:style w:type="table" w:styleId="TableGrid">
    <w:name w:val="Table Grid"/>
    <w:basedOn w:val="TableNormal"/>
    <w:uiPriority w:val="59"/>
    <w:rsid w:val="007117CD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nn@asiacloudcomputin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yann@trpc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 Peng Hwa</dc:creator>
  <cp:lastModifiedBy>Lim May-Ann 30JT</cp:lastModifiedBy>
  <cp:revision>5</cp:revision>
  <cp:lastPrinted>2014-08-28T06:40:00Z</cp:lastPrinted>
  <dcterms:created xsi:type="dcterms:W3CDTF">2014-08-28T08:13:00Z</dcterms:created>
  <dcterms:modified xsi:type="dcterms:W3CDTF">2014-08-31T18:10:00Z</dcterms:modified>
</cp:coreProperties>
</file>